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CDA88E" w14:textId="77777777" w:rsidR="00D43483" w:rsidRDefault="00D43483" w:rsidP="00D43483"/>
    <w:p w14:paraId="51C81F62" w14:textId="77777777" w:rsidR="00D43483" w:rsidRDefault="00D43483" w:rsidP="00D43483"/>
    <w:p w14:paraId="0568DD9A" w14:textId="77777777" w:rsidR="00D43483" w:rsidRDefault="00D43483" w:rsidP="00D43483">
      <w:r>
        <w:t xml:space="preserve">                           </w:t>
      </w:r>
    </w:p>
    <w:p w14:paraId="230A1F1C" w14:textId="77777777" w:rsidR="00D43483" w:rsidRDefault="00D43483" w:rsidP="00D43483"/>
    <w:p w14:paraId="5658378F" w14:textId="77777777" w:rsidR="00D43483" w:rsidRDefault="00D43483" w:rsidP="00D43483"/>
    <w:p w14:paraId="1158403E" w14:textId="77777777" w:rsidR="00D43483" w:rsidRDefault="00D43483" w:rsidP="00D43483"/>
    <w:p w14:paraId="01A55575" w14:textId="77777777" w:rsidR="00D43483" w:rsidRDefault="00D43483" w:rsidP="00D43483"/>
    <w:p w14:paraId="3ECC0F31" w14:textId="77777777" w:rsidR="00D43483" w:rsidRDefault="00D43483" w:rsidP="00D43483">
      <w:pPr>
        <w:jc w:val="center"/>
      </w:pPr>
      <w:r>
        <w:rPr>
          <w:noProof/>
        </w:rPr>
        <w:drawing>
          <wp:inline distT="0" distB="0" distL="0" distR="0" wp14:anchorId="1D22A311" wp14:editId="54D6857D">
            <wp:extent cx="4105275" cy="1114425"/>
            <wp:effectExtent l="0" t="0" r="9525" b="9525"/>
            <wp:docPr id="1684545358" name="Picture 1" descr="A green letter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45358" name="Picture 1" descr="A green letter and black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105275" cy="1114425"/>
                    </a:xfrm>
                    <a:prstGeom prst="rect">
                      <a:avLst/>
                    </a:prstGeom>
                  </pic:spPr>
                </pic:pic>
              </a:graphicData>
            </a:graphic>
          </wp:inline>
        </w:drawing>
      </w:r>
    </w:p>
    <w:p w14:paraId="356FB2A7" w14:textId="77777777" w:rsidR="00D43483" w:rsidRDefault="00D43483" w:rsidP="00D43483"/>
    <w:p w14:paraId="19258C88" w14:textId="77777777" w:rsidR="00D43483" w:rsidRDefault="00D43483" w:rsidP="00D43483"/>
    <w:p w14:paraId="508D0B68" w14:textId="77777777" w:rsidR="00D43483" w:rsidRDefault="00D43483" w:rsidP="00D43483"/>
    <w:p w14:paraId="4DFB71FE" w14:textId="77777777" w:rsidR="00D43483" w:rsidRDefault="00D43483" w:rsidP="00D43483"/>
    <w:p w14:paraId="279A88EC" w14:textId="77777777" w:rsidR="00D43483" w:rsidRDefault="00D43483" w:rsidP="00D43483">
      <w:pPr>
        <w:jc w:val="center"/>
        <w:rPr>
          <w:rFonts w:ascii="Times New Roman" w:hAnsi="Times New Roman" w:cs="Times New Roman"/>
          <w:b/>
          <w:bCs/>
          <w:sz w:val="32"/>
          <w:szCs w:val="32"/>
        </w:rPr>
      </w:pPr>
      <w:r>
        <w:rPr>
          <w:rFonts w:ascii="Times New Roman" w:hAnsi="Times New Roman" w:cs="Times New Roman"/>
          <w:b/>
          <w:bCs/>
          <w:sz w:val="32"/>
          <w:szCs w:val="32"/>
        </w:rPr>
        <w:t>Analysis on HR Analytics Data based on various features</w:t>
      </w:r>
    </w:p>
    <w:p w14:paraId="36EB67CB" w14:textId="77777777" w:rsidR="00D43483" w:rsidRDefault="00D43483" w:rsidP="00D43483">
      <w:pPr>
        <w:jc w:val="center"/>
        <w:rPr>
          <w:b/>
          <w:bCs/>
          <w:sz w:val="40"/>
          <w:szCs w:val="40"/>
        </w:rPr>
      </w:pPr>
    </w:p>
    <w:p w14:paraId="7FF9B5D4" w14:textId="77777777" w:rsidR="00D43483" w:rsidRDefault="00D43483" w:rsidP="00D43483">
      <w:pPr>
        <w:jc w:val="center"/>
        <w:rPr>
          <w:b/>
          <w:bCs/>
          <w:sz w:val="40"/>
          <w:szCs w:val="40"/>
        </w:rPr>
      </w:pPr>
    </w:p>
    <w:p w14:paraId="7EEC6025" w14:textId="77777777" w:rsidR="00D43483" w:rsidRDefault="00D43483" w:rsidP="000C3D84">
      <w:pPr>
        <w:jc w:val="center"/>
        <w:rPr>
          <w:b/>
          <w:bCs/>
          <w:sz w:val="28"/>
          <w:szCs w:val="28"/>
        </w:rPr>
      </w:pPr>
    </w:p>
    <w:p w14:paraId="24005042" w14:textId="77777777" w:rsidR="00492252" w:rsidRDefault="00492252" w:rsidP="000C3D84">
      <w:pPr>
        <w:jc w:val="center"/>
        <w:rPr>
          <w:b/>
          <w:bCs/>
          <w:sz w:val="28"/>
          <w:szCs w:val="28"/>
        </w:rPr>
      </w:pPr>
    </w:p>
    <w:p w14:paraId="7E2B265E" w14:textId="77777777" w:rsidR="00492252" w:rsidRDefault="00492252" w:rsidP="000C3D84">
      <w:pPr>
        <w:jc w:val="center"/>
        <w:rPr>
          <w:b/>
          <w:bCs/>
          <w:sz w:val="28"/>
          <w:szCs w:val="28"/>
        </w:rPr>
      </w:pPr>
    </w:p>
    <w:p w14:paraId="3C555757" w14:textId="77777777" w:rsidR="00492252" w:rsidRDefault="00492252" w:rsidP="000C3D84">
      <w:pPr>
        <w:jc w:val="center"/>
        <w:rPr>
          <w:b/>
          <w:bCs/>
          <w:sz w:val="28"/>
          <w:szCs w:val="28"/>
        </w:rPr>
      </w:pPr>
    </w:p>
    <w:p w14:paraId="126B647F" w14:textId="77777777" w:rsidR="00492252" w:rsidRDefault="00492252" w:rsidP="000C3D84">
      <w:pPr>
        <w:jc w:val="center"/>
        <w:rPr>
          <w:rFonts w:ascii="Times New Roman" w:hAnsi="Times New Roman" w:cs="Times New Roman"/>
          <w:b/>
          <w:bCs/>
          <w:sz w:val="32"/>
          <w:szCs w:val="32"/>
        </w:rPr>
      </w:pPr>
    </w:p>
    <w:p w14:paraId="39B3689A" w14:textId="77777777" w:rsidR="000C3D84" w:rsidRDefault="000C3D84" w:rsidP="001F098C">
      <w:pPr>
        <w:rPr>
          <w:rFonts w:ascii="Times New Roman" w:hAnsi="Times New Roman" w:cs="Times New Roman"/>
          <w:b/>
          <w:bCs/>
          <w:sz w:val="32"/>
          <w:szCs w:val="32"/>
        </w:rPr>
      </w:pPr>
    </w:p>
    <w:p w14:paraId="24D71F88" w14:textId="356EF35E" w:rsidR="000C3D84" w:rsidRDefault="000C3D84" w:rsidP="000C3D84">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lastRenderedPageBreak/>
        <w:t>Introduction</w:t>
      </w:r>
    </w:p>
    <w:p w14:paraId="716E0603" w14:textId="4EADA47A" w:rsidR="000C3D84" w:rsidRDefault="005C3A3F" w:rsidP="000C3D84">
      <w:pPr>
        <w:rPr>
          <w:rFonts w:ascii="Times New Roman" w:hAnsi="Times New Roman" w:cs="Times New Roman"/>
        </w:rPr>
      </w:pPr>
      <w:r w:rsidRPr="005C3A3F">
        <w:rPr>
          <w:rFonts w:ascii="Times New Roman" w:hAnsi="Times New Roman" w:cs="Times New Roman"/>
        </w:rPr>
        <w:t>It is important to understand the employee behavior to improve the performance of the organizations. Some of the aspects of the EMPLOYEE’S work environment, remunerations and positions affect their level of satisfaction and hence commitment to the employers’ organization. In this project, the focus is on the correlation between business travel needs, employees’ remuneration structure, and the job positions held within organizations in a bid to analyze causes of high turnover and inequalities in the organizations.</w:t>
      </w:r>
    </w:p>
    <w:p w14:paraId="69598156" w14:textId="77777777" w:rsidR="005C3A3F" w:rsidRDefault="005C3A3F" w:rsidP="000C3D84">
      <w:pPr>
        <w:rPr>
          <w:rFonts w:ascii="Times New Roman" w:hAnsi="Times New Roman" w:cs="Times New Roman"/>
        </w:rPr>
      </w:pPr>
      <w:r w:rsidRPr="005C3A3F">
        <w:rPr>
          <w:rFonts w:ascii="Times New Roman" w:hAnsi="Times New Roman" w:cs="Times New Roman"/>
        </w:rPr>
        <w:t>Using employee data, this work explores how gender, department, salary slabs, and attrition are related. It aims to answer critical questions like:</w:t>
      </w:r>
    </w:p>
    <w:p w14:paraId="7EE4BFC1" w14:textId="77777777" w:rsidR="005C3A3F" w:rsidRDefault="005C3A3F" w:rsidP="000C3D84">
      <w:pPr>
        <w:rPr>
          <w:rFonts w:ascii="Times New Roman" w:hAnsi="Times New Roman" w:cs="Times New Roman"/>
        </w:rPr>
      </w:pPr>
      <w:r w:rsidRPr="005C3A3F">
        <w:rPr>
          <w:rFonts w:ascii="Times New Roman" w:hAnsi="Times New Roman" w:cs="Times New Roman"/>
        </w:rPr>
        <w:t xml:space="preserve">1. Is there a high probability of attrition among employees who travel more often? </w:t>
      </w:r>
    </w:p>
    <w:p w14:paraId="371DDAFB" w14:textId="77777777" w:rsidR="005C3A3F" w:rsidRDefault="005C3A3F" w:rsidP="000C3D84">
      <w:pPr>
        <w:rPr>
          <w:rFonts w:ascii="Times New Roman" w:hAnsi="Times New Roman" w:cs="Times New Roman"/>
        </w:rPr>
      </w:pPr>
      <w:r w:rsidRPr="005C3A3F">
        <w:rPr>
          <w:rFonts w:ascii="Times New Roman" w:hAnsi="Times New Roman" w:cs="Times New Roman"/>
        </w:rPr>
        <w:t xml:space="preserve">2. Is there a meaningful gender and department wage differential among employees? </w:t>
      </w:r>
    </w:p>
    <w:p w14:paraId="5B991BED" w14:textId="289D56F6" w:rsidR="005C3A3F" w:rsidRDefault="005C3A3F" w:rsidP="000C3D84">
      <w:pPr>
        <w:rPr>
          <w:rFonts w:ascii="Times New Roman" w:hAnsi="Times New Roman" w:cs="Times New Roman"/>
        </w:rPr>
      </w:pPr>
      <w:r w:rsidRPr="005C3A3F">
        <w:rPr>
          <w:rFonts w:ascii="Times New Roman" w:hAnsi="Times New Roman" w:cs="Times New Roman"/>
        </w:rPr>
        <w:t>3. How do positions one occupant affect travelling needs and pay structures?</w:t>
      </w:r>
    </w:p>
    <w:p w14:paraId="71A86EC1" w14:textId="5E78A90A" w:rsidR="005C3A3F" w:rsidRPr="000C3D84" w:rsidRDefault="005C3A3F" w:rsidP="000C3D84">
      <w:pPr>
        <w:rPr>
          <w:rFonts w:ascii="Times New Roman" w:hAnsi="Times New Roman" w:cs="Times New Roman"/>
        </w:rPr>
      </w:pPr>
      <w:r>
        <w:rPr>
          <w:rFonts w:ascii="Times New Roman" w:hAnsi="Times New Roman" w:cs="Times New Roman"/>
        </w:rPr>
        <w:t>T</w:t>
      </w:r>
      <w:r w:rsidRPr="005C3A3F">
        <w:rPr>
          <w:rFonts w:ascii="Times New Roman" w:hAnsi="Times New Roman" w:cs="Times New Roman"/>
        </w:rPr>
        <w:t xml:space="preserve">his project utilizes Python for data pre-processing and Tableau for interactive data visualization </w:t>
      </w:r>
      <w:proofErr w:type="gramStart"/>
      <w:r w:rsidRPr="005C3A3F">
        <w:rPr>
          <w:rFonts w:ascii="Times New Roman" w:hAnsi="Times New Roman" w:cs="Times New Roman"/>
        </w:rPr>
        <w:t>in order to</w:t>
      </w:r>
      <w:proofErr w:type="gramEnd"/>
      <w:r w:rsidRPr="005C3A3F">
        <w:rPr>
          <w:rFonts w:ascii="Times New Roman" w:hAnsi="Times New Roman" w:cs="Times New Roman"/>
        </w:rPr>
        <w:t xml:space="preserve"> help the HR teams by making the relevant data-driven decisions with the goal of achieving workforce equity, satisfaction, and retention.</w:t>
      </w:r>
    </w:p>
    <w:p w14:paraId="1B7E162A" w14:textId="584C3BE3" w:rsidR="000C3D84" w:rsidRDefault="000C3D84" w:rsidP="000C3D84">
      <w:pPr>
        <w:pStyle w:val="ListParagraph"/>
        <w:numPr>
          <w:ilvl w:val="0"/>
          <w:numId w:val="2"/>
        </w:numPr>
        <w:rPr>
          <w:rFonts w:ascii="Times New Roman" w:hAnsi="Times New Roman" w:cs="Times New Roman"/>
          <w:b/>
          <w:bCs/>
          <w:sz w:val="32"/>
          <w:szCs w:val="32"/>
        </w:rPr>
      </w:pPr>
      <w:r w:rsidRPr="000C3D84">
        <w:rPr>
          <w:rFonts w:ascii="Times New Roman" w:hAnsi="Times New Roman" w:cs="Times New Roman"/>
          <w:b/>
          <w:bCs/>
          <w:sz w:val="32"/>
          <w:szCs w:val="32"/>
        </w:rPr>
        <w:t>Dataset Description</w:t>
      </w:r>
    </w:p>
    <w:p w14:paraId="5E23DC25" w14:textId="4A6DA170" w:rsidR="005C3A3F" w:rsidRDefault="005C3A3F" w:rsidP="00AD30F3">
      <w:pPr>
        <w:rPr>
          <w:rFonts w:ascii="Times New Roman" w:hAnsi="Times New Roman" w:cs="Times New Roman"/>
        </w:rPr>
      </w:pPr>
      <w:r w:rsidRPr="005C3A3F">
        <w:rPr>
          <w:rFonts w:ascii="Times New Roman" w:hAnsi="Times New Roman" w:cs="Times New Roman"/>
        </w:rPr>
        <w:t>The dataset contains many variables describing samples of employees: demographic, organizational status, pay, and other characteristics relevant for studying patterns that impact employee behavior and turnover.</w:t>
      </w:r>
    </w:p>
    <w:p w14:paraId="3C7D26FC" w14:textId="3232B3AE" w:rsidR="00AD30F3" w:rsidRPr="00AD30F3" w:rsidRDefault="00AD30F3" w:rsidP="00AD30F3">
      <w:pPr>
        <w:rPr>
          <w:rFonts w:ascii="Times New Roman" w:hAnsi="Times New Roman" w:cs="Times New Roman"/>
        </w:rPr>
      </w:pPr>
      <w:r w:rsidRPr="00AD30F3">
        <w:rPr>
          <w:rFonts w:ascii="Times New Roman" w:hAnsi="Times New Roman" w:cs="Times New Roman"/>
          <w:b/>
          <w:bCs/>
        </w:rPr>
        <w:t>Source</w:t>
      </w:r>
      <w:r w:rsidRPr="00AD30F3">
        <w:rPr>
          <w:rFonts w:ascii="Times New Roman" w:hAnsi="Times New Roman" w:cs="Times New Roman"/>
        </w:rPr>
        <w:t xml:space="preserve">: </w:t>
      </w:r>
      <w:hyperlink r:id="rId7" w:tgtFrame="_new" w:history="1">
        <w:r w:rsidRPr="00AD30F3">
          <w:rPr>
            <w:rStyle w:val="Hyperlink"/>
            <w:rFonts w:ascii="Times New Roman" w:hAnsi="Times New Roman" w:cs="Times New Roman"/>
          </w:rPr>
          <w:t>Kaggle HR Analytics Dataset</w:t>
        </w:r>
      </w:hyperlink>
    </w:p>
    <w:p w14:paraId="284D6A57" w14:textId="42BE9513" w:rsidR="00AD30F3" w:rsidRPr="00AD30F3" w:rsidRDefault="00AD30F3" w:rsidP="00AD30F3">
      <w:pPr>
        <w:rPr>
          <w:rFonts w:ascii="Times New Roman" w:hAnsi="Times New Roman" w:cs="Times New Roman"/>
        </w:rPr>
      </w:pPr>
      <w:r w:rsidRPr="00AD30F3">
        <w:rPr>
          <w:rFonts w:ascii="Times New Roman" w:hAnsi="Times New Roman" w:cs="Times New Roman"/>
          <w:b/>
          <w:bCs/>
        </w:rPr>
        <w:t>Size</w:t>
      </w:r>
      <w:r w:rsidRPr="00AD30F3">
        <w:rPr>
          <w:rFonts w:ascii="Times New Roman" w:hAnsi="Times New Roman" w:cs="Times New Roman"/>
        </w:rPr>
        <w:t>:</w:t>
      </w:r>
    </w:p>
    <w:p w14:paraId="3CF54873" w14:textId="77777777" w:rsidR="00AD30F3" w:rsidRPr="00AD30F3" w:rsidRDefault="00AD30F3" w:rsidP="00AD30F3">
      <w:pPr>
        <w:numPr>
          <w:ilvl w:val="0"/>
          <w:numId w:val="4"/>
        </w:numPr>
        <w:tabs>
          <w:tab w:val="num" w:pos="720"/>
        </w:tabs>
        <w:rPr>
          <w:rFonts w:ascii="Times New Roman" w:hAnsi="Times New Roman" w:cs="Times New Roman"/>
        </w:rPr>
      </w:pPr>
      <w:r w:rsidRPr="00AD30F3">
        <w:rPr>
          <w:rFonts w:ascii="Times New Roman" w:hAnsi="Times New Roman" w:cs="Times New Roman"/>
          <w:b/>
          <w:bCs/>
        </w:rPr>
        <w:t>Rows</w:t>
      </w:r>
      <w:r w:rsidRPr="00AD30F3">
        <w:rPr>
          <w:rFonts w:ascii="Times New Roman" w:hAnsi="Times New Roman" w:cs="Times New Roman"/>
        </w:rPr>
        <w:t>: 1,480 (representing employees)</w:t>
      </w:r>
    </w:p>
    <w:p w14:paraId="28E92A23" w14:textId="77777777" w:rsidR="00AD30F3" w:rsidRPr="00AD30F3" w:rsidRDefault="00AD30F3" w:rsidP="00AD30F3">
      <w:pPr>
        <w:numPr>
          <w:ilvl w:val="0"/>
          <w:numId w:val="4"/>
        </w:numPr>
        <w:tabs>
          <w:tab w:val="num" w:pos="720"/>
        </w:tabs>
        <w:rPr>
          <w:rFonts w:ascii="Times New Roman" w:hAnsi="Times New Roman" w:cs="Times New Roman"/>
        </w:rPr>
      </w:pPr>
      <w:r w:rsidRPr="00AD30F3">
        <w:rPr>
          <w:rFonts w:ascii="Times New Roman" w:hAnsi="Times New Roman" w:cs="Times New Roman"/>
          <w:b/>
          <w:bCs/>
        </w:rPr>
        <w:t>Columns</w:t>
      </w:r>
      <w:r w:rsidRPr="00AD30F3">
        <w:rPr>
          <w:rFonts w:ascii="Times New Roman" w:hAnsi="Times New Roman" w:cs="Times New Roman"/>
        </w:rPr>
        <w:t>: 38 (attributes detailing employee information)</w:t>
      </w:r>
    </w:p>
    <w:p w14:paraId="4128D1A1" w14:textId="77777777" w:rsidR="00AD30F3" w:rsidRPr="00AD30F3" w:rsidRDefault="00AD30F3" w:rsidP="00AD30F3">
      <w:pPr>
        <w:rPr>
          <w:rFonts w:ascii="Times New Roman" w:hAnsi="Times New Roman" w:cs="Times New Roman"/>
          <w:b/>
          <w:bCs/>
        </w:rPr>
      </w:pPr>
      <w:r w:rsidRPr="00AD30F3">
        <w:rPr>
          <w:rFonts w:ascii="Times New Roman" w:hAnsi="Times New Roman" w:cs="Times New Roman"/>
          <w:b/>
          <w:bCs/>
        </w:rPr>
        <w:t>Key Attributes</w:t>
      </w:r>
    </w:p>
    <w:p w14:paraId="55FEE60D" w14:textId="77777777" w:rsidR="00AD30F3" w:rsidRPr="00AD30F3" w:rsidRDefault="00AD30F3" w:rsidP="00AD30F3">
      <w:pPr>
        <w:rPr>
          <w:rFonts w:ascii="Times New Roman" w:hAnsi="Times New Roman" w:cs="Times New Roman"/>
          <w:b/>
          <w:bCs/>
        </w:rPr>
      </w:pPr>
      <w:r w:rsidRPr="00AD30F3">
        <w:rPr>
          <w:rFonts w:ascii="Times New Roman" w:hAnsi="Times New Roman" w:cs="Times New Roman"/>
          <w:b/>
          <w:bCs/>
        </w:rPr>
        <w:t>1. Demographics</w:t>
      </w:r>
    </w:p>
    <w:p w14:paraId="2ECC7563" w14:textId="77777777" w:rsidR="00AD30F3" w:rsidRPr="00AD30F3" w:rsidRDefault="00AD30F3" w:rsidP="00AD30F3">
      <w:pPr>
        <w:numPr>
          <w:ilvl w:val="0"/>
          <w:numId w:val="5"/>
        </w:numPr>
        <w:rPr>
          <w:rFonts w:ascii="Times New Roman" w:hAnsi="Times New Roman" w:cs="Times New Roman"/>
        </w:rPr>
      </w:pPr>
      <w:r w:rsidRPr="00AD30F3">
        <w:rPr>
          <w:rFonts w:ascii="Times New Roman" w:hAnsi="Times New Roman" w:cs="Times New Roman"/>
          <w:b/>
          <w:bCs/>
        </w:rPr>
        <w:t>Age</w:t>
      </w:r>
      <w:r w:rsidRPr="00AD30F3">
        <w:rPr>
          <w:rFonts w:ascii="Times New Roman" w:hAnsi="Times New Roman" w:cs="Times New Roman"/>
        </w:rPr>
        <w:t>: Employee age in years.</w:t>
      </w:r>
    </w:p>
    <w:p w14:paraId="74C029AF" w14:textId="77777777" w:rsidR="00AD30F3" w:rsidRPr="00AD30F3" w:rsidRDefault="00AD30F3" w:rsidP="00AD30F3">
      <w:pPr>
        <w:numPr>
          <w:ilvl w:val="0"/>
          <w:numId w:val="5"/>
        </w:numPr>
        <w:rPr>
          <w:rFonts w:ascii="Times New Roman" w:hAnsi="Times New Roman" w:cs="Times New Roman"/>
        </w:rPr>
      </w:pPr>
      <w:r w:rsidRPr="00AD30F3">
        <w:rPr>
          <w:rFonts w:ascii="Times New Roman" w:hAnsi="Times New Roman" w:cs="Times New Roman"/>
          <w:b/>
          <w:bCs/>
        </w:rPr>
        <w:t>Gender</w:t>
      </w:r>
      <w:r w:rsidRPr="00AD30F3">
        <w:rPr>
          <w:rFonts w:ascii="Times New Roman" w:hAnsi="Times New Roman" w:cs="Times New Roman"/>
        </w:rPr>
        <w:t>: Male or Female.</w:t>
      </w:r>
    </w:p>
    <w:p w14:paraId="0B0C0CCC" w14:textId="77777777" w:rsidR="00AD30F3" w:rsidRPr="00AD30F3" w:rsidRDefault="00AD30F3" w:rsidP="00AD30F3">
      <w:pPr>
        <w:numPr>
          <w:ilvl w:val="0"/>
          <w:numId w:val="5"/>
        </w:numPr>
        <w:rPr>
          <w:rFonts w:ascii="Times New Roman" w:hAnsi="Times New Roman" w:cs="Times New Roman"/>
        </w:rPr>
      </w:pPr>
      <w:r w:rsidRPr="00AD30F3">
        <w:rPr>
          <w:rFonts w:ascii="Times New Roman" w:hAnsi="Times New Roman" w:cs="Times New Roman"/>
          <w:b/>
          <w:bCs/>
        </w:rPr>
        <w:t>Education</w:t>
      </w:r>
      <w:r w:rsidRPr="00AD30F3">
        <w:rPr>
          <w:rFonts w:ascii="Times New Roman" w:hAnsi="Times New Roman" w:cs="Times New Roman"/>
        </w:rPr>
        <w:t>: Educational level (1 = Below College, 2 = College, 3 = Bachelor’s, 4 = Master’s, 5 = Doctorate).</w:t>
      </w:r>
    </w:p>
    <w:p w14:paraId="6853A913" w14:textId="77777777" w:rsidR="00AD30F3" w:rsidRPr="00AD30F3" w:rsidRDefault="00AD30F3" w:rsidP="00AD30F3">
      <w:pPr>
        <w:numPr>
          <w:ilvl w:val="0"/>
          <w:numId w:val="5"/>
        </w:numPr>
        <w:rPr>
          <w:rFonts w:ascii="Times New Roman" w:hAnsi="Times New Roman" w:cs="Times New Roman"/>
        </w:rPr>
      </w:pPr>
      <w:r w:rsidRPr="00AD30F3">
        <w:rPr>
          <w:rFonts w:ascii="Times New Roman" w:hAnsi="Times New Roman" w:cs="Times New Roman"/>
          <w:b/>
          <w:bCs/>
        </w:rPr>
        <w:t>Education Field</w:t>
      </w:r>
      <w:r w:rsidRPr="00AD30F3">
        <w:rPr>
          <w:rFonts w:ascii="Times New Roman" w:hAnsi="Times New Roman" w:cs="Times New Roman"/>
        </w:rPr>
        <w:t>: Field of study (e.g., Life Sciences, Medical, Marketing).</w:t>
      </w:r>
    </w:p>
    <w:p w14:paraId="6C8A3C3B" w14:textId="77777777" w:rsidR="00AD30F3" w:rsidRPr="00AD30F3" w:rsidRDefault="00AD30F3" w:rsidP="00AD30F3">
      <w:pPr>
        <w:numPr>
          <w:ilvl w:val="0"/>
          <w:numId w:val="5"/>
        </w:numPr>
        <w:rPr>
          <w:rFonts w:ascii="Times New Roman" w:hAnsi="Times New Roman" w:cs="Times New Roman"/>
        </w:rPr>
      </w:pPr>
      <w:r w:rsidRPr="00AD30F3">
        <w:rPr>
          <w:rFonts w:ascii="Times New Roman" w:hAnsi="Times New Roman" w:cs="Times New Roman"/>
          <w:b/>
          <w:bCs/>
        </w:rPr>
        <w:lastRenderedPageBreak/>
        <w:t>Marital Status</w:t>
      </w:r>
      <w:r w:rsidRPr="00AD30F3">
        <w:rPr>
          <w:rFonts w:ascii="Times New Roman" w:hAnsi="Times New Roman" w:cs="Times New Roman"/>
        </w:rPr>
        <w:t>: Employee's marital status (e.g., Single, Married, Divorced).</w:t>
      </w:r>
    </w:p>
    <w:p w14:paraId="0E3586B8" w14:textId="77777777" w:rsidR="00AD30F3" w:rsidRPr="00AD30F3" w:rsidRDefault="00AD30F3" w:rsidP="00AD30F3">
      <w:pPr>
        <w:rPr>
          <w:rFonts w:ascii="Times New Roman" w:hAnsi="Times New Roman" w:cs="Times New Roman"/>
          <w:b/>
          <w:bCs/>
        </w:rPr>
      </w:pPr>
      <w:r w:rsidRPr="00AD30F3">
        <w:rPr>
          <w:rFonts w:ascii="Times New Roman" w:hAnsi="Times New Roman" w:cs="Times New Roman"/>
          <w:b/>
          <w:bCs/>
        </w:rPr>
        <w:t>2. Work-Related Attributes</w:t>
      </w:r>
    </w:p>
    <w:p w14:paraId="367DE7E2" w14:textId="77777777" w:rsidR="00AD30F3" w:rsidRPr="00AD30F3" w:rsidRDefault="00AD30F3" w:rsidP="00AD30F3">
      <w:pPr>
        <w:numPr>
          <w:ilvl w:val="0"/>
          <w:numId w:val="6"/>
        </w:numPr>
        <w:rPr>
          <w:rFonts w:ascii="Times New Roman" w:hAnsi="Times New Roman" w:cs="Times New Roman"/>
        </w:rPr>
      </w:pPr>
      <w:r w:rsidRPr="00AD30F3">
        <w:rPr>
          <w:rFonts w:ascii="Times New Roman" w:hAnsi="Times New Roman" w:cs="Times New Roman"/>
          <w:b/>
          <w:bCs/>
        </w:rPr>
        <w:t>Department</w:t>
      </w:r>
      <w:r w:rsidRPr="00AD30F3">
        <w:rPr>
          <w:rFonts w:ascii="Times New Roman" w:hAnsi="Times New Roman" w:cs="Times New Roman"/>
        </w:rPr>
        <w:t>: Division in the organization (e.g., Sales, Research &amp; Development, Human Resources).</w:t>
      </w:r>
    </w:p>
    <w:p w14:paraId="173594EF" w14:textId="77777777" w:rsidR="00AD30F3" w:rsidRPr="00AD30F3" w:rsidRDefault="00AD30F3" w:rsidP="00AD30F3">
      <w:pPr>
        <w:numPr>
          <w:ilvl w:val="0"/>
          <w:numId w:val="6"/>
        </w:numPr>
        <w:rPr>
          <w:rFonts w:ascii="Times New Roman" w:hAnsi="Times New Roman" w:cs="Times New Roman"/>
        </w:rPr>
      </w:pPr>
      <w:r w:rsidRPr="00AD30F3">
        <w:rPr>
          <w:rFonts w:ascii="Times New Roman" w:hAnsi="Times New Roman" w:cs="Times New Roman"/>
          <w:b/>
          <w:bCs/>
        </w:rPr>
        <w:t>Job Role</w:t>
      </w:r>
      <w:r w:rsidRPr="00AD30F3">
        <w:rPr>
          <w:rFonts w:ascii="Times New Roman" w:hAnsi="Times New Roman" w:cs="Times New Roman"/>
        </w:rPr>
        <w:t>: Specific job title (e.g., Data Scientist, Sales Executive).</w:t>
      </w:r>
    </w:p>
    <w:p w14:paraId="7D9F4167" w14:textId="77777777" w:rsidR="00AD30F3" w:rsidRPr="00AD30F3" w:rsidRDefault="00AD30F3" w:rsidP="00AD30F3">
      <w:pPr>
        <w:numPr>
          <w:ilvl w:val="0"/>
          <w:numId w:val="6"/>
        </w:numPr>
        <w:rPr>
          <w:rFonts w:ascii="Times New Roman" w:hAnsi="Times New Roman" w:cs="Times New Roman"/>
        </w:rPr>
      </w:pPr>
      <w:r w:rsidRPr="00AD30F3">
        <w:rPr>
          <w:rFonts w:ascii="Times New Roman" w:hAnsi="Times New Roman" w:cs="Times New Roman"/>
          <w:b/>
          <w:bCs/>
        </w:rPr>
        <w:t>Business Travel</w:t>
      </w:r>
      <w:r w:rsidRPr="00AD30F3">
        <w:rPr>
          <w:rFonts w:ascii="Times New Roman" w:hAnsi="Times New Roman" w:cs="Times New Roman"/>
        </w:rPr>
        <w:t>: Frequency of business travel required for the job (</w:t>
      </w:r>
      <w:proofErr w:type="spellStart"/>
      <w:r w:rsidRPr="00AD30F3">
        <w:rPr>
          <w:rFonts w:ascii="Times New Roman" w:hAnsi="Times New Roman" w:cs="Times New Roman"/>
        </w:rPr>
        <w:t>Travel_Rarely</w:t>
      </w:r>
      <w:proofErr w:type="spellEnd"/>
      <w:r w:rsidRPr="00AD30F3">
        <w:rPr>
          <w:rFonts w:ascii="Times New Roman" w:hAnsi="Times New Roman" w:cs="Times New Roman"/>
        </w:rPr>
        <w:t xml:space="preserve">, </w:t>
      </w:r>
      <w:proofErr w:type="spellStart"/>
      <w:r w:rsidRPr="00AD30F3">
        <w:rPr>
          <w:rFonts w:ascii="Times New Roman" w:hAnsi="Times New Roman" w:cs="Times New Roman"/>
        </w:rPr>
        <w:t>Travel_Frequently</w:t>
      </w:r>
      <w:proofErr w:type="spellEnd"/>
      <w:r w:rsidRPr="00AD30F3">
        <w:rPr>
          <w:rFonts w:ascii="Times New Roman" w:hAnsi="Times New Roman" w:cs="Times New Roman"/>
        </w:rPr>
        <w:t>, Non-Travel).</w:t>
      </w:r>
    </w:p>
    <w:p w14:paraId="619D0F8A" w14:textId="77777777" w:rsidR="00AD30F3" w:rsidRPr="00AD30F3" w:rsidRDefault="00AD30F3" w:rsidP="00AD30F3">
      <w:pPr>
        <w:numPr>
          <w:ilvl w:val="0"/>
          <w:numId w:val="6"/>
        </w:numPr>
        <w:rPr>
          <w:rFonts w:ascii="Times New Roman" w:hAnsi="Times New Roman" w:cs="Times New Roman"/>
        </w:rPr>
      </w:pPr>
      <w:r w:rsidRPr="00AD30F3">
        <w:rPr>
          <w:rFonts w:ascii="Times New Roman" w:hAnsi="Times New Roman" w:cs="Times New Roman"/>
          <w:b/>
          <w:bCs/>
        </w:rPr>
        <w:t>Years at Company</w:t>
      </w:r>
      <w:r w:rsidRPr="00AD30F3">
        <w:rPr>
          <w:rFonts w:ascii="Times New Roman" w:hAnsi="Times New Roman" w:cs="Times New Roman"/>
        </w:rPr>
        <w:t>: Number of years the employee has worked in the organization.</w:t>
      </w:r>
    </w:p>
    <w:p w14:paraId="616A1C63" w14:textId="77777777" w:rsidR="00AD30F3" w:rsidRPr="00AD30F3" w:rsidRDefault="00AD30F3" w:rsidP="00AD30F3">
      <w:pPr>
        <w:numPr>
          <w:ilvl w:val="0"/>
          <w:numId w:val="6"/>
        </w:numPr>
        <w:rPr>
          <w:rFonts w:ascii="Times New Roman" w:hAnsi="Times New Roman" w:cs="Times New Roman"/>
        </w:rPr>
      </w:pPr>
      <w:r w:rsidRPr="00AD30F3">
        <w:rPr>
          <w:rFonts w:ascii="Times New Roman" w:hAnsi="Times New Roman" w:cs="Times New Roman"/>
          <w:b/>
          <w:bCs/>
        </w:rPr>
        <w:t>Years with Current Manager</w:t>
      </w:r>
      <w:r w:rsidRPr="00AD30F3">
        <w:rPr>
          <w:rFonts w:ascii="Times New Roman" w:hAnsi="Times New Roman" w:cs="Times New Roman"/>
        </w:rPr>
        <w:t>: Duration of working under the same manager.</w:t>
      </w:r>
    </w:p>
    <w:p w14:paraId="3ECFFA73" w14:textId="77777777" w:rsidR="00AD30F3" w:rsidRPr="00AD30F3" w:rsidRDefault="00AD30F3" w:rsidP="00AD30F3">
      <w:pPr>
        <w:rPr>
          <w:rFonts w:ascii="Times New Roman" w:hAnsi="Times New Roman" w:cs="Times New Roman"/>
          <w:b/>
          <w:bCs/>
        </w:rPr>
      </w:pPr>
      <w:r w:rsidRPr="00AD30F3">
        <w:rPr>
          <w:rFonts w:ascii="Times New Roman" w:hAnsi="Times New Roman" w:cs="Times New Roman"/>
          <w:b/>
          <w:bCs/>
        </w:rPr>
        <w:t>3. Compensation and Benefits</w:t>
      </w:r>
    </w:p>
    <w:p w14:paraId="4BC7EA9D" w14:textId="77777777" w:rsidR="00AD30F3" w:rsidRPr="00AD30F3" w:rsidRDefault="00AD30F3" w:rsidP="00AD30F3">
      <w:pPr>
        <w:numPr>
          <w:ilvl w:val="0"/>
          <w:numId w:val="7"/>
        </w:numPr>
        <w:rPr>
          <w:rFonts w:ascii="Times New Roman" w:hAnsi="Times New Roman" w:cs="Times New Roman"/>
        </w:rPr>
      </w:pPr>
      <w:r w:rsidRPr="00AD30F3">
        <w:rPr>
          <w:rFonts w:ascii="Times New Roman" w:hAnsi="Times New Roman" w:cs="Times New Roman"/>
          <w:b/>
          <w:bCs/>
        </w:rPr>
        <w:t>Monthly Income</w:t>
      </w:r>
      <w:r w:rsidRPr="00AD30F3">
        <w:rPr>
          <w:rFonts w:ascii="Times New Roman" w:hAnsi="Times New Roman" w:cs="Times New Roman"/>
        </w:rPr>
        <w:t>: Employee’s monthly salary in dollars.</w:t>
      </w:r>
    </w:p>
    <w:p w14:paraId="4F8064E6" w14:textId="77777777" w:rsidR="00AD30F3" w:rsidRPr="00AD30F3" w:rsidRDefault="00AD30F3" w:rsidP="00AD30F3">
      <w:pPr>
        <w:numPr>
          <w:ilvl w:val="0"/>
          <w:numId w:val="7"/>
        </w:numPr>
        <w:rPr>
          <w:rFonts w:ascii="Times New Roman" w:hAnsi="Times New Roman" w:cs="Times New Roman"/>
        </w:rPr>
      </w:pPr>
      <w:r w:rsidRPr="00AD30F3">
        <w:rPr>
          <w:rFonts w:ascii="Times New Roman" w:hAnsi="Times New Roman" w:cs="Times New Roman"/>
          <w:b/>
          <w:bCs/>
        </w:rPr>
        <w:t>Salary Slab</w:t>
      </w:r>
      <w:r w:rsidRPr="00AD30F3">
        <w:rPr>
          <w:rFonts w:ascii="Times New Roman" w:hAnsi="Times New Roman" w:cs="Times New Roman"/>
        </w:rPr>
        <w:t>: Categorized income groups (Low, Medium, High).</w:t>
      </w:r>
    </w:p>
    <w:p w14:paraId="0BAB998F" w14:textId="77777777" w:rsidR="00AD30F3" w:rsidRPr="00AD30F3" w:rsidRDefault="00AD30F3" w:rsidP="00AD30F3">
      <w:pPr>
        <w:numPr>
          <w:ilvl w:val="0"/>
          <w:numId w:val="7"/>
        </w:numPr>
        <w:rPr>
          <w:rFonts w:ascii="Times New Roman" w:hAnsi="Times New Roman" w:cs="Times New Roman"/>
        </w:rPr>
      </w:pPr>
      <w:r w:rsidRPr="00AD30F3">
        <w:rPr>
          <w:rFonts w:ascii="Times New Roman" w:hAnsi="Times New Roman" w:cs="Times New Roman"/>
          <w:b/>
          <w:bCs/>
        </w:rPr>
        <w:t>Stock Option Level</w:t>
      </w:r>
      <w:r w:rsidRPr="00AD30F3">
        <w:rPr>
          <w:rFonts w:ascii="Times New Roman" w:hAnsi="Times New Roman" w:cs="Times New Roman"/>
        </w:rPr>
        <w:t>: Availability of stock options (0, 1, 2, 3).</w:t>
      </w:r>
    </w:p>
    <w:p w14:paraId="512EB9CC" w14:textId="77777777" w:rsidR="00AD30F3" w:rsidRPr="00AD30F3" w:rsidRDefault="00AD30F3" w:rsidP="00AD30F3">
      <w:pPr>
        <w:rPr>
          <w:rFonts w:ascii="Times New Roman" w:hAnsi="Times New Roman" w:cs="Times New Roman"/>
          <w:b/>
          <w:bCs/>
        </w:rPr>
      </w:pPr>
      <w:r w:rsidRPr="00AD30F3">
        <w:rPr>
          <w:rFonts w:ascii="Times New Roman" w:hAnsi="Times New Roman" w:cs="Times New Roman"/>
          <w:b/>
          <w:bCs/>
        </w:rPr>
        <w:t>4. Attrition Indicators</w:t>
      </w:r>
    </w:p>
    <w:p w14:paraId="089A9F74" w14:textId="77777777" w:rsidR="00AD30F3" w:rsidRPr="00AD30F3" w:rsidRDefault="00AD30F3" w:rsidP="00AD30F3">
      <w:pPr>
        <w:numPr>
          <w:ilvl w:val="0"/>
          <w:numId w:val="8"/>
        </w:numPr>
        <w:rPr>
          <w:rFonts w:ascii="Times New Roman" w:hAnsi="Times New Roman" w:cs="Times New Roman"/>
        </w:rPr>
      </w:pPr>
      <w:r w:rsidRPr="00AD30F3">
        <w:rPr>
          <w:rFonts w:ascii="Times New Roman" w:hAnsi="Times New Roman" w:cs="Times New Roman"/>
          <w:b/>
          <w:bCs/>
        </w:rPr>
        <w:t>Attrition</w:t>
      </w:r>
      <w:r w:rsidRPr="00AD30F3">
        <w:rPr>
          <w:rFonts w:ascii="Times New Roman" w:hAnsi="Times New Roman" w:cs="Times New Roman"/>
        </w:rPr>
        <w:t>: Whether the employee left the organization (Yes/No).</w:t>
      </w:r>
    </w:p>
    <w:p w14:paraId="2EE3DE89" w14:textId="77777777" w:rsidR="00AD30F3" w:rsidRPr="00AD30F3" w:rsidRDefault="00AD30F3" w:rsidP="00AD30F3">
      <w:pPr>
        <w:numPr>
          <w:ilvl w:val="0"/>
          <w:numId w:val="8"/>
        </w:numPr>
        <w:rPr>
          <w:rFonts w:ascii="Times New Roman" w:hAnsi="Times New Roman" w:cs="Times New Roman"/>
        </w:rPr>
      </w:pPr>
      <w:r w:rsidRPr="00AD30F3">
        <w:rPr>
          <w:rFonts w:ascii="Times New Roman" w:hAnsi="Times New Roman" w:cs="Times New Roman"/>
          <w:b/>
          <w:bCs/>
        </w:rPr>
        <w:t>Overtime</w:t>
      </w:r>
      <w:r w:rsidRPr="00AD30F3">
        <w:rPr>
          <w:rFonts w:ascii="Times New Roman" w:hAnsi="Times New Roman" w:cs="Times New Roman"/>
        </w:rPr>
        <w:t>: Indicates if the employee works overtime (Yes/No).</w:t>
      </w:r>
    </w:p>
    <w:p w14:paraId="76DD0CDA" w14:textId="77777777" w:rsidR="00AD30F3" w:rsidRPr="00AD30F3" w:rsidRDefault="00AD30F3" w:rsidP="00AD30F3">
      <w:pPr>
        <w:numPr>
          <w:ilvl w:val="0"/>
          <w:numId w:val="8"/>
        </w:numPr>
        <w:rPr>
          <w:rFonts w:ascii="Times New Roman" w:hAnsi="Times New Roman" w:cs="Times New Roman"/>
        </w:rPr>
      </w:pPr>
      <w:r w:rsidRPr="00AD30F3">
        <w:rPr>
          <w:rFonts w:ascii="Times New Roman" w:hAnsi="Times New Roman" w:cs="Times New Roman"/>
          <w:b/>
          <w:bCs/>
        </w:rPr>
        <w:t>Job Involvement</w:t>
      </w:r>
      <w:r w:rsidRPr="00AD30F3">
        <w:rPr>
          <w:rFonts w:ascii="Times New Roman" w:hAnsi="Times New Roman" w:cs="Times New Roman"/>
        </w:rPr>
        <w:t>: Measure of job engagement (Scale: 1-4).</w:t>
      </w:r>
    </w:p>
    <w:p w14:paraId="1942F44B" w14:textId="77777777" w:rsidR="00AD30F3" w:rsidRPr="00AD30F3" w:rsidRDefault="00AD30F3" w:rsidP="00AD30F3">
      <w:pPr>
        <w:numPr>
          <w:ilvl w:val="0"/>
          <w:numId w:val="8"/>
        </w:numPr>
        <w:rPr>
          <w:rFonts w:ascii="Times New Roman" w:hAnsi="Times New Roman" w:cs="Times New Roman"/>
        </w:rPr>
      </w:pPr>
      <w:r w:rsidRPr="00AD30F3">
        <w:rPr>
          <w:rFonts w:ascii="Times New Roman" w:hAnsi="Times New Roman" w:cs="Times New Roman"/>
          <w:b/>
          <w:bCs/>
        </w:rPr>
        <w:t>Job Satisfaction</w:t>
      </w:r>
      <w:r w:rsidRPr="00AD30F3">
        <w:rPr>
          <w:rFonts w:ascii="Times New Roman" w:hAnsi="Times New Roman" w:cs="Times New Roman"/>
        </w:rPr>
        <w:t>: Satisfaction level of the job (Scale: 1-4).</w:t>
      </w:r>
    </w:p>
    <w:p w14:paraId="38A2A6B5" w14:textId="77777777" w:rsidR="00AD30F3" w:rsidRPr="00AD30F3" w:rsidRDefault="00AD30F3" w:rsidP="00AD30F3">
      <w:pPr>
        <w:numPr>
          <w:ilvl w:val="0"/>
          <w:numId w:val="8"/>
        </w:numPr>
        <w:rPr>
          <w:rFonts w:ascii="Times New Roman" w:hAnsi="Times New Roman" w:cs="Times New Roman"/>
        </w:rPr>
      </w:pPr>
      <w:r w:rsidRPr="00AD30F3">
        <w:rPr>
          <w:rFonts w:ascii="Times New Roman" w:hAnsi="Times New Roman" w:cs="Times New Roman"/>
          <w:b/>
          <w:bCs/>
        </w:rPr>
        <w:t>Environment Satisfaction</w:t>
      </w:r>
      <w:r w:rsidRPr="00AD30F3">
        <w:rPr>
          <w:rFonts w:ascii="Times New Roman" w:hAnsi="Times New Roman" w:cs="Times New Roman"/>
        </w:rPr>
        <w:t>: Satisfaction with the work environment (Scale: 1-4).</w:t>
      </w:r>
    </w:p>
    <w:p w14:paraId="52E22FD7" w14:textId="77777777" w:rsidR="00AD30F3" w:rsidRPr="00AD30F3" w:rsidRDefault="00AD30F3" w:rsidP="00AD30F3">
      <w:pPr>
        <w:rPr>
          <w:rFonts w:ascii="Times New Roman" w:hAnsi="Times New Roman" w:cs="Times New Roman"/>
          <w:b/>
          <w:bCs/>
        </w:rPr>
      </w:pPr>
      <w:r w:rsidRPr="00AD30F3">
        <w:rPr>
          <w:rFonts w:ascii="Times New Roman" w:hAnsi="Times New Roman" w:cs="Times New Roman"/>
          <w:b/>
          <w:bCs/>
        </w:rPr>
        <w:t>5. Performance Metrics</w:t>
      </w:r>
    </w:p>
    <w:p w14:paraId="4A522CE3" w14:textId="77777777" w:rsidR="00AD30F3" w:rsidRPr="00AD30F3" w:rsidRDefault="00AD30F3" w:rsidP="00AD30F3">
      <w:pPr>
        <w:numPr>
          <w:ilvl w:val="0"/>
          <w:numId w:val="9"/>
        </w:numPr>
        <w:rPr>
          <w:rFonts w:ascii="Times New Roman" w:hAnsi="Times New Roman" w:cs="Times New Roman"/>
        </w:rPr>
      </w:pPr>
      <w:r w:rsidRPr="00AD30F3">
        <w:rPr>
          <w:rFonts w:ascii="Times New Roman" w:hAnsi="Times New Roman" w:cs="Times New Roman"/>
          <w:b/>
          <w:bCs/>
        </w:rPr>
        <w:t>Performance Rating</w:t>
      </w:r>
      <w:r w:rsidRPr="00AD30F3">
        <w:rPr>
          <w:rFonts w:ascii="Times New Roman" w:hAnsi="Times New Roman" w:cs="Times New Roman"/>
        </w:rPr>
        <w:t>: Performance appraisal score (Scale: 1-4).</w:t>
      </w:r>
    </w:p>
    <w:p w14:paraId="4D90DBE0" w14:textId="77777777" w:rsidR="00AD30F3" w:rsidRPr="00AD30F3" w:rsidRDefault="00AD30F3" w:rsidP="00AD30F3">
      <w:pPr>
        <w:numPr>
          <w:ilvl w:val="0"/>
          <w:numId w:val="9"/>
        </w:numPr>
        <w:rPr>
          <w:rFonts w:ascii="Times New Roman" w:hAnsi="Times New Roman" w:cs="Times New Roman"/>
        </w:rPr>
      </w:pPr>
      <w:r w:rsidRPr="00AD30F3">
        <w:rPr>
          <w:rFonts w:ascii="Times New Roman" w:hAnsi="Times New Roman" w:cs="Times New Roman"/>
          <w:b/>
          <w:bCs/>
        </w:rPr>
        <w:t>Training Times Last Year</w:t>
      </w:r>
      <w:r w:rsidRPr="00AD30F3">
        <w:rPr>
          <w:rFonts w:ascii="Times New Roman" w:hAnsi="Times New Roman" w:cs="Times New Roman"/>
        </w:rPr>
        <w:t>: Number of training programs attended in the past year.</w:t>
      </w:r>
    </w:p>
    <w:p w14:paraId="4950114B" w14:textId="77777777" w:rsidR="00AD30F3" w:rsidRPr="00AD30F3" w:rsidRDefault="00AD30F3" w:rsidP="00AD30F3">
      <w:pPr>
        <w:numPr>
          <w:ilvl w:val="0"/>
          <w:numId w:val="9"/>
        </w:numPr>
        <w:rPr>
          <w:rFonts w:ascii="Times New Roman" w:hAnsi="Times New Roman" w:cs="Times New Roman"/>
        </w:rPr>
      </w:pPr>
      <w:r w:rsidRPr="00AD30F3">
        <w:rPr>
          <w:rFonts w:ascii="Times New Roman" w:hAnsi="Times New Roman" w:cs="Times New Roman"/>
          <w:b/>
          <w:bCs/>
        </w:rPr>
        <w:t>Percent Salary Hike</w:t>
      </w:r>
      <w:r w:rsidRPr="00AD30F3">
        <w:rPr>
          <w:rFonts w:ascii="Times New Roman" w:hAnsi="Times New Roman" w:cs="Times New Roman"/>
        </w:rPr>
        <w:t>: Percentage increase in salary over the last hike.</w:t>
      </w:r>
    </w:p>
    <w:p w14:paraId="1FB439D2" w14:textId="77777777" w:rsidR="00AD30F3" w:rsidRPr="00AD30F3" w:rsidRDefault="00AD30F3" w:rsidP="00AD30F3">
      <w:pPr>
        <w:rPr>
          <w:rFonts w:ascii="Times New Roman" w:hAnsi="Times New Roman" w:cs="Times New Roman"/>
          <w:b/>
          <w:bCs/>
        </w:rPr>
      </w:pPr>
      <w:r w:rsidRPr="00AD30F3">
        <w:rPr>
          <w:rFonts w:ascii="Times New Roman" w:hAnsi="Times New Roman" w:cs="Times New Roman"/>
          <w:b/>
          <w:bCs/>
        </w:rPr>
        <w:t>6. Additional Attributes</w:t>
      </w:r>
    </w:p>
    <w:p w14:paraId="601B0361" w14:textId="77777777" w:rsidR="00AD30F3" w:rsidRPr="00AD30F3" w:rsidRDefault="00AD30F3" w:rsidP="00AD30F3">
      <w:pPr>
        <w:numPr>
          <w:ilvl w:val="0"/>
          <w:numId w:val="10"/>
        </w:numPr>
        <w:rPr>
          <w:rFonts w:ascii="Times New Roman" w:hAnsi="Times New Roman" w:cs="Times New Roman"/>
        </w:rPr>
      </w:pPr>
      <w:r w:rsidRPr="00AD30F3">
        <w:rPr>
          <w:rFonts w:ascii="Times New Roman" w:hAnsi="Times New Roman" w:cs="Times New Roman"/>
          <w:b/>
          <w:bCs/>
        </w:rPr>
        <w:t>Distance from Home</w:t>
      </w:r>
      <w:r w:rsidRPr="00AD30F3">
        <w:rPr>
          <w:rFonts w:ascii="Times New Roman" w:hAnsi="Times New Roman" w:cs="Times New Roman"/>
        </w:rPr>
        <w:t>: Distance between employee’s residence and workplace (in miles).</w:t>
      </w:r>
    </w:p>
    <w:p w14:paraId="075D9521" w14:textId="77777777" w:rsidR="00AD30F3" w:rsidRPr="00AD30F3" w:rsidRDefault="00AD30F3" w:rsidP="00AD30F3">
      <w:pPr>
        <w:numPr>
          <w:ilvl w:val="0"/>
          <w:numId w:val="10"/>
        </w:numPr>
        <w:rPr>
          <w:rFonts w:ascii="Times New Roman" w:hAnsi="Times New Roman" w:cs="Times New Roman"/>
        </w:rPr>
      </w:pPr>
      <w:r w:rsidRPr="00AD30F3">
        <w:rPr>
          <w:rFonts w:ascii="Times New Roman" w:hAnsi="Times New Roman" w:cs="Times New Roman"/>
          <w:b/>
          <w:bCs/>
        </w:rPr>
        <w:t>Work-Life Balance</w:t>
      </w:r>
      <w:r w:rsidRPr="00AD30F3">
        <w:rPr>
          <w:rFonts w:ascii="Times New Roman" w:hAnsi="Times New Roman" w:cs="Times New Roman"/>
        </w:rPr>
        <w:t>: Perceived work-life balance (Scale: 1-4).</w:t>
      </w:r>
    </w:p>
    <w:p w14:paraId="2C2ED441" w14:textId="77777777" w:rsidR="00AD30F3" w:rsidRDefault="00AD30F3" w:rsidP="00AD30F3">
      <w:pPr>
        <w:numPr>
          <w:ilvl w:val="0"/>
          <w:numId w:val="10"/>
        </w:numPr>
        <w:rPr>
          <w:rFonts w:ascii="Times New Roman" w:hAnsi="Times New Roman" w:cs="Times New Roman"/>
        </w:rPr>
      </w:pPr>
      <w:r w:rsidRPr="00AD30F3">
        <w:rPr>
          <w:rFonts w:ascii="Times New Roman" w:hAnsi="Times New Roman" w:cs="Times New Roman"/>
          <w:b/>
          <w:bCs/>
        </w:rPr>
        <w:t>Total Working Years</w:t>
      </w:r>
      <w:r w:rsidRPr="00AD30F3">
        <w:rPr>
          <w:rFonts w:ascii="Times New Roman" w:hAnsi="Times New Roman" w:cs="Times New Roman"/>
        </w:rPr>
        <w:t>: Cumulative years of work experience.</w:t>
      </w:r>
    </w:p>
    <w:p w14:paraId="476778DB" w14:textId="77777777" w:rsidR="00DE075B" w:rsidRPr="00AD30F3" w:rsidRDefault="00DE075B" w:rsidP="00DE075B">
      <w:pPr>
        <w:ind w:left="720"/>
        <w:rPr>
          <w:rFonts w:ascii="Times New Roman" w:hAnsi="Times New Roman" w:cs="Times New Roman"/>
        </w:rPr>
      </w:pPr>
    </w:p>
    <w:p w14:paraId="6D81B7AD" w14:textId="2348FC3D" w:rsidR="00AD30F3" w:rsidRDefault="00AD30F3" w:rsidP="00AD30F3">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lastRenderedPageBreak/>
        <w:t>Data Preparation and EDA</w:t>
      </w:r>
    </w:p>
    <w:p w14:paraId="4F09BFD4" w14:textId="325982C6" w:rsidR="00AD30F3" w:rsidRDefault="00AD30F3" w:rsidP="00AD30F3">
      <w:pPr>
        <w:rPr>
          <w:rFonts w:ascii="Times New Roman" w:hAnsi="Times New Roman" w:cs="Times New Roman"/>
        </w:rPr>
      </w:pPr>
      <w:r>
        <w:rPr>
          <w:rFonts w:ascii="Times New Roman" w:hAnsi="Times New Roman" w:cs="Times New Roman"/>
        </w:rPr>
        <w:t>Tool Used: Python</w:t>
      </w:r>
      <w:r w:rsidR="00B719E6">
        <w:rPr>
          <w:rFonts w:ascii="Times New Roman" w:hAnsi="Times New Roman" w:cs="Times New Roman"/>
        </w:rPr>
        <w:t xml:space="preserve"> and Tableau</w:t>
      </w:r>
    </w:p>
    <w:p w14:paraId="522117C1" w14:textId="0BE0AAE2" w:rsidR="00AD30F3" w:rsidRDefault="00AD30F3" w:rsidP="00AD30F3">
      <w:pPr>
        <w:rPr>
          <w:rFonts w:ascii="Times New Roman" w:hAnsi="Times New Roman" w:cs="Times New Roman"/>
        </w:rPr>
      </w:pPr>
      <w:r>
        <w:rPr>
          <w:rFonts w:ascii="Times New Roman" w:hAnsi="Times New Roman" w:cs="Times New Roman"/>
        </w:rPr>
        <w:t xml:space="preserve">Using Python libraries, we can clean and preprocess the dataset. After removing 7 duplicate entries we got 1473 </w:t>
      </w:r>
      <w:r w:rsidR="00DE075B">
        <w:rPr>
          <w:rFonts w:ascii="Times New Roman" w:hAnsi="Times New Roman" w:cs="Times New Roman"/>
        </w:rPr>
        <w:t>records,</w:t>
      </w:r>
      <w:r>
        <w:rPr>
          <w:rFonts w:ascii="Times New Roman" w:hAnsi="Times New Roman" w:cs="Times New Roman"/>
        </w:rPr>
        <w:t xml:space="preserve"> and the missing values have been handled based on Mean of the column. </w:t>
      </w:r>
    </w:p>
    <w:p w14:paraId="202BBAF6" w14:textId="20E73F40" w:rsidR="00AD30F3" w:rsidRDefault="00AD30F3" w:rsidP="00AD30F3">
      <w:pPr>
        <w:rPr>
          <w:rFonts w:ascii="Times New Roman" w:hAnsi="Times New Roman" w:cs="Times New Roman"/>
        </w:rPr>
      </w:pPr>
      <w:r w:rsidRPr="00AD30F3">
        <w:rPr>
          <w:rFonts w:ascii="Times New Roman" w:hAnsi="Times New Roman" w:cs="Times New Roman"/>
          <w:noProof/>
        </w:rPr>
        <w:drawing>
          <wp:inline distT="0" distB="0" distL="0" distR="0" wp14:anchorId="62724434" wp14:editId="0534F3FD">
            <wp:extent cx="5943600" cy="3520440"/>
            <wp:effectExtent l="0" t="0" r="0" b="0"/>
            <wp:docPr id="774461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61366" name="Picture 1" descr="A screenshot of a computer&#10;&#10;Description automatically generated"/>
                    <pic:cNvPicPr/>
                  </pic:nvPicPr>
                  <pic:blipFill>
                    <a:blip r:embed="rId8"/>
                    <a:stretch>
                      <a:fillRect/>
                    </a:stretch>
                  </pic:blipFill>
                  <pic:spPr>
                    <a:xfrm>
                      <a:off x="0" y="0"/>
                      <a:ext cx="5943600" cy="3520440"/>
                    </a:xfrm>
                    <a:prstGeom prst="rect">
                      <a:avLst/>
                    </a:prstGeom>
                  </pic:spPr>
                </pic:pic>
              </a:graphicData>
            </a:graphic>
          </wp:inline>
        </w:drawing>
      </w:r>
    </w:p>
    <w:p w14:paraId="2FBFA637" w14:textId="77777777" w:rsidR="00DE075B" w:rsidRDefault="00DE075B" w:rsidP="00AD30F3">
      <w:pPr>
        <w:rPr>
          <w:rFonts w:ascii="Times New Roman" w:hAnsi="Times New Roman" w:cs="Times New Roman"/>
        </w:rPr>
      </w:pPr>
    </w:p>
    <w:p w14:paraId="650B2034" w14:textId="77777777" w:rsidR="00DE075B" w:rsidRDefault="00DE075B" w:rsidP="00AD30F3">
      <w:pPr>
        <w:rPr>
          <w:rFonts w:ascii="Times New Roman" w:hAnsi="Times New Roman" w:cs="Times New Roman"/>
        </w:rPr>
      </w:pPr>
    </w:p>
    <w:p w14:paraId="73AF0E4D" w14:textId="77777777" w:rsidR="00DE075B" w:rsidRDefault="00DE075B" w:rsidP="00AD30F3">
      <w:pPr>
        <w:rPr>
          <w:rFonts w:ascii="Times New Roman" w:hAnsi="Times New Roman" w:cs="Times New Roman"/>
        </w:rPr>
      </w:pPr>
    </w:p>
    <w:p w14:paraId="1BA92B71" w14:textId="77777777" w:rsidR="00DE075B" w:rsidRDefault="00DE075B" w:rsidP="00AD30F3">
      <w:pPr>
        <w:rPr>
          <w:rFonts w:ascii="Times New Roman" w:hAnsi="Times New Roman" w:cs="Times New Roman"/>
        </w:rPr>
      </w:pPr>
    </w:p>
    <w:p w14:paraId="0E4035AC" w14:textId="77777777" w:rsidR="00DE075B" w:rsidRDefault="00DE075B" w:rsidP="00AD30F3">
      <w:pPr>
        <w:rPr>
          <w:rFonts w:ascii="Times New Roman" w:hAnsi="Times New Roman" w:cs="Times New Roman"/>
        </w:rPr>
      </w:pPr>
    </w:p>
    <w:p w14:paraId="2E7EBC48" w14:textId="77777777" w:rsidR="00F02BDE" w:rsidRDefault="00F02BDE" w:rsidP="00AD30F3">
      <w:pPr>
        <w:rPr>
          <w:rFonts w:ascii="Times New Roman" w:hAnsi="Times New Roman" w:cs="Times New Roman"/>
        </w:rPr>
      </w:pPr>
    </w:p>
    <w:p w14:paraId="6976CC0F" w14:textId="77777777" w:rsidR="00F02BDE" w:rsidRDefault="00F02BDE" w:rsidP="00AD30F3">
      <w:pPr>
        <w:rPr>
          <w:rFonts w:ascii="Times New Roman" w:hAnsi="Times New Roman" w:cs="Times New Roman"/>
        </w:rPr>
      </w:pPr>
    </w:p>
    <w:p w14:paraId="65CA16EE" w14:textId="77777777" w:rsidR="00F02BDE" w:rsidRDefault="00F02BDE" w:rsidP="00AD30F3">
      <w:pPr>
        <w:rPr>
          <w:rFonts w:ascii="Times New Roman" w:hAnsi="Times New Roman" w:cs="Times New Roman"/>
        </w:rPr>
      </w:pPr>
    </w:p>
    <w:p w14:paraId="529D8AAA" w14:textId="77777777" w:rsidR="00DE075B" w:rsidRDefault="00DE075B" w:rsidP="00AD30F3">
      <w:pPr>
        <w:rPr>
          <w:rFonts w:ascii="Times New Roman" w:hAnsi="Times New Roman" w:cs="Times New Roman"/>
        </w:rPr>
      </w:pPr>
    </w:p>
    <w:p w14:paraId="4D48457C" w14:textId="77777777" w:rsidR="00DE075B" w:rsidRDefault="00DE075B" w:rsidP="00AD30F3">
      <w:pPr>
        <w:rPr>
          <w:rFonts w:ascii="Times New Roman" w:hAnsi="Times New Roman" w:cs="Times New Roman"/>
        </w:rPr>
      </w:pPr>
    </w:p>
    <w:p w14:paraId="7BBF1E76" w14:textId="14DE963C" w:rsidR="00DE075B" w:rsidRDefault="00DE075B" w:rsidP="00AD30F3">
      <w:pPr>
        <w:rPr>
          <w:rFonts w:ascii="Times New Roman" w:hAnsi="Times New Roman" w:cs="Times New Roman"/>
        </w:rPr>
      </w:pPr>
      <w:r>
        <w:rPr>
          <w:rFonts w:ascii="Times New Roman" w:hAnsi="Times New Roman" w:cs="Times New Roman"/>
        </w:rPr>
        <w:lastRenderedPageBreak/>
        <w:t xml:space="preserve">To get </w:t>
      </w:r>
      <w:proofErr w:type="gramStart"/>
      <w:r>
        <w:rPr>
          <w:rFonts w:ascii="Times New Roman" w:hAnsi="Times New Roman" w:cs="Times New Roman"/>
        </w:rPr>
        <w:t>better</w:t>
      </w:r>
      <w:proofErr w:type="gramEnd"/>
      <w:r>
        <w:rPr>
          <w:rFonts w:ascii="Times New Roman" w:hAnsi="Times New Roman" w:cs="Times New Roman"/>
        </w:rPr>
        <w:t xml:space="preserve"> view on data, few visualizations on dataset.</w:t>
      </w:r>
    </w:p>
    <w:p w14:paraId="1391313E" w14:textId="60F1F5A4" w:rsidR="00AD30F3" w:rsidRDefault="00AD30F3" w:rsidP="00AD30F3">
      <w:pPr>
        <w:rPr>
          <w:rFonts w:ascii="Times New Roman" w:hAnsi="Times New Roman" w:cs="Times New Roman"/>
        </w:rPr>
      </w:pPr>
      <w:r w:rsidRPr="00AD30F3">
        <w:rPr>
          <w:rFonts w:ascii="Times New Roman" w:hAnsi="Times New Roman" w:cs="Times New Roman"/>
          <w:noProof/>
        </w:rPr>
        <w:drawing>
          <wp:inline distT="0" distB="0" distL="0" distR="0" wp14:anchorId="3D6971DD" wp14:editId="6AF5C5F1">
            <wp:extent cx="5943600" cy="5626100"/>
            <wp:effectExtent l="0" t="0" r="0" b="2540"/>
            <wp:docPr id="141632596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25965" name="Picture 1" descr="A screen shot of a graph&#10;&#10;Description automatically generated"/>
                    <pic:cNvPicPr/>
                  </pic:nvPicPr>
                  <pic:blipFill>
                    <a:blip r:embed="rId9"/>
                    <a:stretch>
                      <a:fillRect/>
                    </a:stretch>
                  </pic:blipFill>
                  <pic:spPr>
                    <a:xfrm>
                      <a:off x="0" y="0"/>
                      <a:ext cx="5943600" cy="5626100"/>
                    </a:xfrm>
                    <a:prstGeom prst="rect">
                      <a:avLst/>
                    </a:prstGeom>
                  </pic:spPr>
                </pic:pic>
              </a:graphicData>
            </a:graphic>
          </wp:inline>
        </w:drawing>
      </w:r>
    </w:p>
    <w:p w14:paraId="5DB93581" w14:textId="693537D1" w:rsidR="00B719E6" w:rsidRDefault="005C3A3F" w:rsidP="00AD30F3">
      <w:pPr>
        <w:rPr>
          <w:rFonts w:ascii="Times New Roman" w:hAnsi="Times New Roman" w:cs="Times New Roman"/>
        </w:rPr>
      </w:pPr>
      <w:r w:rsidRPr="005C3A3F">
        <w:rPr>
          <w:rFonts w:ascii="Times New Roman" w:hAnsi="Times New Roman" w:cs="Times New Roman"/>
        </w:rPr>
        <w:t>The following histogram shows the spread of employees’ ages where a significant number of employees are within the ages of 30-40 years. The age distribution is also presented by Kernel Density Estimate curve (KDE) that lays on the top of histogram which is more smoothed than histogram.</w:t>
      </w:r>
    </w:p>
    <w:p w14:paraId="1F63B5D6" w14:textId="77777777" w:rsidR="00DE075B" w:rsidRDefault="00DE075B" w:rsidP="00AD30F3">
      <w:pPr>
        <w:rPr>
          <w:rFonts w:ascii="Times New Roman" w:hAnsi="Times New Roman" w:cs="Times New Roman"/>
        </w:rPr>
      </w:pPr>
    </w:p>
    <w:p w14:paraId="3B67C86B" w14:textId="77777777" w:rsidR="00AD30F3" w:rsidRDefault="00AD30F3" w:rsidP="00AD30F3">
      <w:pPr>
        <w:rPr>
          <w:rFonts w:ascii="Times New Roman" w:hAnsi="Times New Roman" w:cs="Times New Roman"/>
        </w:rPr>
      </w:pPr>
    </w:p>
    <w:p w14:paraId="38732402" w14:textId="2ED41319" w:rsidR="00AD30F3" w:rsidRDefault="00DE075B" w:rsidP="00AD30F3">
      <w:pPr>
        <w:rPr>
          <w:rFonts w:ascii="Times New Roman" w:hAnsi="Times New Roman" w:cs="Times New Roman"/>
        </w:rPr>
      </w:pPr>
      <w:r w:rsidRPr="00DE075B">
        <w:rPr>
          <w:rFonts w:ascii="Times New Roman" w:hAnsi="Times New Roman" w:cs="Times New Roman"/>
          <w:noProof/>
        </w:rPr>
        <w:lastRenderedPageBreak/>
        <w:drawing>
          <wp:inline distT="0" distB="0" distL="0" distR="0" wp14:anchorId="18ED7549" wp14:editId="530DB05C">
            <wp:extent cx="5943600" cy="7063740"/>
            <wp:effectExtent l="0" t="0" r="0" b="0"/>
            <wp:docPr id="7948122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12249" name="Picture 1" descr="A screenshot of a computer screen&#10;&#10;Description automatically generated"/>
                    <pic:cNvPicPr/>
                  </pic:nvPicPr>
                  <pic:blipFill>
                    <a:blip r:embed="rId10"/>
                    <a:stretch>
                      <a:fillRect/>
                    </a:stretch>
                  </pic:blipFill>
                  <pic:spPr>
                    <a:xfrm>
                      <a:off x="0" y="0"/>
                      <a:ext cx="5943600" cy="7063740"/>
                    </a:xfrm>
                    <a:prstGeom prst="rect">
                      <a:avLst/>
                    </a:prstGeom>
                  </pic:spPr>
                </pic:pic>
              </a:graphicData>
            </a:graphic>
          </wp:inline>
        </w:drawing>
      </w:r>
    </w:p>
    <w:p w14:paraId="73EF495C" w14:textId="78C3DECD" w:rsidR="00DE075B" w:rsidRDefault="005C3A3F" w:rsidP="00AD30F3">
      <w:pPr>
        <w:rPr>
          <w:rFonts w:ascii="Times New Roman" w:hAnsi="Times New Roman" w:cs="Times New Roman"/>
        </w:rPr>
      </w:pPr>
      <w:r w:rsidRPr="005C3A3F">
        <w:rPr>
          <w:rFonts w:ascii="Times New Roman" w:hAnsi="Times New Roman" w:cs="Times New Roman"/>
        </w:rPr>
        <w:t xml:space="preserve">The presented bar chart presents the distribution of the employees by departments, and it can be identified that most of them work in the Research &amp; Development department, and the Sales departments are second, while the Human Resources department has the least number of employees. This will show the composition of the workforce by departments as well as give </w:t>
      </w:r>
      <w:r w:rsidRPr="005C3A3F">
        <w:rPr>
          <w:rFonts w:ascii="Times New Roman" w:hAnsi="Times New Roman" w:cs="Times New Roman"/>
        </w:rPr>
        <w:lastRenderedPageBreak/>
        <w:t>some information on the sizes of the departments.</w:t>
      </w:r>
      <w:r w:rsidR="00DE075B" w:rsidRPr="00DE075B">
        <w:rPr>
          <w:rFonts w:ascii="Times New Roman" w:hAnsi="Times New Roman" w:cs="Times New Roman"/>
          <w:noProof/>
        </w:rPr>
        <w:drawing>
          <wp:inline distT="0" distB="0" distL="0" distR="0" wp14:anchorId="29B467BE" wp14:editId="45E1090F">
            <wp:extent cx="5943600" cy="6732270"/>
            <wp:effectExtent l="0" t="0" r="0" b="0"/>
            <wp:docPr id="18011077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07743" name="Picture 1" descr="A screenshot of a computer screen&#10;&#10;Description automatically generated"/>
                    <pic:cNvPicPr/>
                  </pic:nvPicPr>
                  <pic:blipFill>
                    <a:blip r:embed="rId11"/>
                    <a:stretch>
                      <a:fillRect/>
                    </a:stretch>
                  </pic:blipFill>
                  <pic:spPr>
                    <a:xfrm>
                      <a:off x="0" y="0"/>
                      <a:ext cx="5943600" cy="6732270"/>
                    </a:xfrm>
                    <a:prstGeom prst="rect">
                      <a:avLst/>
                    </a:prstGeom>
                  </pic:spPr>
                </pic:pic>
              </a:graphicData>
            </a:graphic>
          </wp:inline>
        </w:drawing>
      </w:r>
    </w:p>
    <w:p w14:paraId="22F93429" w14:textId="67203D44" w:rsidR="00DE075B" w:rsidRDefault="005C3A3F" w:rsidP="00AD30F3">
      <w:pPr>
        <w:rPr>
          <w:rFonts w:ascii="Times New Roman" w:hAnsi="Times New Roman" w:cs="Times New Roman"/>
        </w:rPr>
      </w:pPr>
      <w:r w:rsidRPr="005C3A3F">
        <w:rPr>
          <w:rFonts w:ascii="Times New Roman" w:hAnsi="Times New Roman" w:cs="Times New Roman"/>
        </w:rPr>
        <w:t xml:space="preserve">The boxplot illustrates the distribution of employee ages across the three departments: research and development wing, a sales department and human resource department. The departments: designing, outing, human resources and IT all fall within the age bracket of 20 to 60 years Though, the median age of the employees in the Sales department is slightly lower than the other </w:t>
      </w:r>
      <w:r w:rsidRPr="005C3A3F">
        <w:rPr>
          <w:rFonts w:ascii="Times New Roman" w:hAnsi="Times New Roman" w:cs="Times New Roman"/>
        </w:rPr>
        <w:lastRenderedPageBreak/>
        <w:t>departments meaning that this department has a youthful work force.</w:t>
      </w:r>
      <w:r w:rsidR="00DE075B" w:rsidRPr="00DE075B">
        <w:rPr>
          <w:rFonts w:ascii="Times New Roman" w:hAnsi="Times New Roman" w:cs="Times New Roman"/>
          <w:noProof/>
        </w:rPr>
        <w:drawing>
          <wp:inline distT="0" distB="0" distL="0" distR="0" wp14:anchorId="72EFB5A4" wp14:editId="725D62E4">
            <wp:extent cx="5943600" cy="4145280"/>
            <wp:effectExtent l="0" t="0" r="0" b="7620"/>
            <wp:docPr id="12544207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20798" name="Picture 1" descr="A screen shot of a computer&#10;&#10;Description automatically generated"/>
                    <pic:cNvPicPr/>
                  </pic:nvPicPr>
                  <pic:blipFill>
                    <a:blip r:embed="rId12"/>
                    <a:stretch>
                      <a:fillRect/>
                    </a:stretch>
                  </pic:blipFill>
                  <pic:spPr>
                    <a:xfrm>
                      <a:off x="0" y="0"/>
                      <a:ext cx="5943600" cy="4145280"/>
                    </a:xfrm>
                    <a:prstGeom prst="rect">
                      <a:avLst/>
                    </a:prstGeom>
                  </pic:spPr>
                </pic:pic>
              </a:graphicData>
            </a:graphic>
          </wp:inline>
        </w:drawing>
      </w:r>
    </w:p>
    <w:p w14:paraId="75837F53" w14:textId="5E74FA3F" w:rsidR="00DE075B" w:rsidRDefault="00DE075B" w:rsidP="00AD30F3">
      <w:pPr>
        <w:rPr>
          <w:rFonts w:ascii="Times New Roman" w:hAnsi="Times New Roman" w:cs="Times New Roman"/>
        </w:rPr>
      </w:pPr>
      <w:r w:rsidRPr="00DE075B">
        <w:rPr>
          <w:rFonts w:ascii="Times New Roman" w:hAnsi="Times New Roman" w:cs="Times New Roman"/>
          <w:noProof/>
        </w:rPr>
        <w:drawing>
          <wp:inline distT="0" distB="0" distL="0" distR="0" wp14:anchorId="48B12125" wp14:editId="201ACA89">
            <wp:extent cx="5943600" cy="3535680"/>
            <wp:effectExtent l="0" t="0" r="0" b="7620"/>
            <wp:docPr id="409363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63409" name="Picture 1" descr="A screenshot of a computer&#10;&#10;Description automatically generated"/>
                    <pic:cNvPicPr/>
                  </pic:nvPicPr>
                  <pic:blipFill>
                    <a:blip r:embed="rId13"/>
                    <a:stretch>
                      <a:fillRect/>
                    </a:stretch>
                  </pic:blipFill>
                  <pic:spPr>
                    <a:xfrm>
                      <a:off x="0" y="0"/>
                      <a:ext cx="5943600" cy="3535680"/>
                    </a:xfrm>
                    <a:prstGeom prst="rect">
                      <a:avLst/>
                    </a:prstGeom>
                  </pic:spPr>
                </pic:pic>
              </a:graphicData>
            </a:graphic>
          </wp:inline>
        </w:drawing>
      </w:r>
    </w:p>
    <w:p w14:paraId="6BF1C920" w14:textId="08E62560" w:rsidR="00DE075B" w:rsidRDefault="00DE075B" w:rsidP="00AD30F3">
      <w:pPr>
        <w:rPr>
          <w:rFonts w:ascii="Times New Roman" w:hAnsi="Times New Roman" w:cs="Times New Roman"/>
        </w:rPr>
      </w:pPr>
      <w:r w:rsidRPr="00DE075B">
        <w:rPr>
          <w:rFonts w:ascii="Times New Roman" w:hAnsi="Times New Roman" w:cs="Times New Roman"/>
          <w:noProof/>
        </w:rPr>
        <w:lastRenderedPageBreak/>
        <w:drawing>
          <wp:inline distT="0" distB="0" distL="0" distR="0" wp14:anchorId="003488B4" wp14:editId="0614B99F">
            <wp:extent cx="5943600" cy="3722370"/>
            <wp:effectExtent l="0" t="0" r="0" b="0"/>
            <wp:docPr id="24549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9775" name="Picture 1" descr="A screenshot of a computer&#10;&#10;Description automatically generated"/>
                    <pic:cNvPicPr/>
                  </pic:nvPicPr>
                  <pic:blipFill>
                    <a:blip r:embed="rId14"/>
                    <a:stretch>
                      <a:fillRect/>
                    </a:stretch>
                  </pic:blipFill>
                  <pic:spPr>
                    <a:xfrm>
                      <a:off x="0" y="0"/>
                      <a:ext cx="5943600" cy="3722370"/>
                    </a:xfrm>
                    <a:prstGeom prst="rect">
                      <a:avLst/>
                    </a:prstGeom>
                  </pic:spPr>
                </pic:pic>
              </a:graphicData>
            </a:graphic>
          </wp:inline>
        </w:drawing>
      </w:r>
    </w:p>
    <w:p w14:paraId="26A9A38B" w14:textId="77777777" w:rsidR="00457D79" w:rsidRDefault="00457D79" w:rsidP="00AD30F3">
      <w:pPr>
        <w:rPr>
          <w:rFonts w:ascii="Times New Roman" w:hAnsi="Times New Roman" w:cs="Times New Roman"/>
        </w:rPr>
      </w:pPr>
    </w:p>
    <w:p w14:paraId="297B9F65" w14:textId="3233DFAC" w:rsidR="00457D79" w:rsidRDefault="00457D79" w:rsidP="00457D79">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Hypothesis</w:t>
      </w:r>
    </w:p>
    <w:p w14:paraId="49A36B51" w14:textId="38B21A51" w:rsidR="00457D79" w:rsidRDefault="00457D79" w:rsidP="00457D79">
      <w:pPr>
        <w:pStyle w:val="ListParagraph"/>
        <w:numPr>
          <w:ilvl w:val="0"/>
          <w:numId w:val="11"/>
        </w:numPr>
        <w:rPr>
          <w:rFonts w:ascii="Times New Roman" w:hAnsi="Times New Roman" w:cs="Times New Roman"/>
          <w:b/>
          <w:bCs/>
        </w:rPr>
      </w:pPr>
      <w:r w:rsidRPr="00457D79">
        <w:rPr>
          <w:rFonts w:ascii="Times New Roman" w:hAnsi="Times New Roman" w:cs="Times New Roman"/>
          <w:b/>
          <w:bCs/>
        </w:rPr>
        <w:t>Employees working overtime are more likely to experience attrition</w:t>
      </w:r>
      <w:r>
        <w:rPr>
          <w:rFonts w:ascii="Times New Roman" w:hAnsi="Times New Roman" w:cs="Times New Roman"/>
          <w:b/>
          <w:bCs/>
        </w:rPr>
        <w:t>.</w:t>
      </w:r>
    </w:p>
    <w:p w14:paraId="31A956C6" w14:textId="77777777" w:rsidR="005C3A3F" w:rsidRDefault="005C3A3F" w:rsidP="00457D79">
      <w:pPr>
        <w:pStyle w:val="ListParagraph"/>
        <w:ind w:left="360"/>
        <w:rPr>
          <w:rFonts w:ascii="Times New Roman" w:hAnsi="Times New Roman" w:cs="Times New Roman"/>
        </w:rPr>
      </w:pPr>
      <w:r w:rsidRPr="005C3A3F">
        <w:rPr>
          <w:rFonts w:ascii="Times New Roman" w:hAnsi="Times New Roman" w:cs="Times New Roman"/>
        </w:rPr>
        <w:t>The Bar plot is used to compare the overtime and the turnover rate of the employees. The attrition rate is significantly higher for those employees who work overtime (127 employees) while compared with those who do not work overtime (289 employees). This shares the cross-sectional analysis view that employees working overtime will be inclined to turnover hence the importance of workload and work-life interventions.</w:t>
      </w:r>
    </w:p>
    <w:p w14:paraId="4E12B5A2" w14:textId="55978A81" w:rsidR="00457D79" w:rsidRDefault="00457D79" w:rsidP="00457D79">
      <w:pPr>
        <w:pStyle w:val="ListParagraph"/>
        <w:ind w:left="360"/>
        <w:rPr>
          <w:rFonts w:ascii="Times New Roman" w:hAnsi="Times New Roman" w:cs="Times New Roman"/>
          <w:b/>
          <w:bCs/>
        </w:rPr>
      </w:pPr>
      <w:r w:rsidRPr="00457D79">
        <w:rPr>
          <w:rFonts w:ascii="Times New Roman" w:hAnsi="Times New Roman" w:cs="Times New Roman"/>
          <w:b/>
          <w:bCs/>
          <w:noProof/>
        </w:rPr>
        <w:lastRenderedPageBreak/>
        <w:drawing>
          <wp:inline distT="0" distB="0" distL="0" distR="0" wp14:anchorId="6F5AFBCE" wp14:editId="1AA846BF">
            <wp:extent cx="5943600" cy="3865245"/>
            <wp:effectExtent l="0" t="0" r="0" b="0"/>
            <wp:docPr id="1398261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61918" name="Picture 1" descr="A screenshot of a computer&#10;&#10;Description automatically generated"/>
                    <pic:cNvPicPr/>
                  </pic:nvPicPr>
                  <pic:blipFill>
                    <a:blip r:embed="rId15"/>
                    <a:stretch>
                      <a:fillRect/>
                    </a:stretch>
                  </pic:blipFill>
                  <pic:spPr>
                    <a:xfrm>
                      <a:off x="0" y="0"/>
                      <a:ext cx="5943600" cy="3865245"/>
                    </a:xfrm>
                    <a:prstGeom prst="rect">
                      <a:avLst/>
                    </a:prstGeom>
                  </pic:spPr>
                </pic:pic>
              </a:graphicData>
            </a:graphic>
          </wp:inline>
        </w:drawing>
      </w:r>
    </w:p>
    <w:p w14:paraId="20B6FD7E" w14:textId="77777777" w:rsidR="00B44824" w:rsidRDefault="00B44824" w:rsidP="00457D79">
      <w:pPr>
        <w:pStyle w:val="ListParagraph"/>
        <w:ind w:left="360"/>
        <w:rPr>
          <w:rFonts w:ascii="Times New Roman" w:hAnsi="Times New Roman" w:cs="Times New Roman"/>
          <w:b/>
          <w:bCs/>
        </w:rPr>
      </w:pPr>
    </w:p>
    <w:p w14:paraId="33B5714F" w14:textId="77777777" w:rsidR="00B44824" w:rsidRDefault="00B44824" w:rsidP="00457D79">
      <w:pPr>
        <w:pStyle w:val="ListParagraph"/>
        <w:ind w:left="360"/>
        <w:rPr>
          <w:rFonts w:ascii="Times New Roman" w:hAnsi="Times New Roman" w:cs="Times New Roman"/>
          <w:b/>
          <w:bCs/>
        </w:rPr>
      </w:pPr>
    </w:p>
    <w:p w14:paraId="7ECAD439" w14:textId="7EDF5CE5" w:rsidR="00457D79" w:rsidRDefault="00457D79" w:rsidP="00457D79">
      <w:pPr>
        <w:pStyle w:val="ListParagraph"/>
        <w:ind w:left="360"/>
        <w:rPr>
          <w:rFonts w:ascii="Times New Roman" w:hAnsi="Times New Roman" w:cs="Times New Roman"/>
          <w:b/>
          <w:bCs/>
        </w:rPr>
      </w:pPr>
      <w:r w:rsidRPr="00457D79">
        <w:rPr>
          <w:rFonts w:ascii="Times New Roman" w:hAnsi="Times New Roman" w:cs="Times New Roman"/>
          <w:b/>
          <w:bCs/>
          <w:noProof/>
        </w:rPr>
        <w:drawing>
          <wp:inline distT="0" distB="0" distL="0" distR="0" wp14:anchorId="59FBB347" wp14:editId="2DEAC19B">
            <wp:extent cx="5943600" cy="3865245"/>
            <wp:effectExtent l="0" t="0" r="0" b="0"/>
            <wp:docPr id="1899603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03231" name="Picture 1" descr="A screenshot of a computer&#10;&#10;Description automatically generated"/>
                    <pic:cNvPicPr/>
                  </pic:nvPicPr>
                  <pic:blipFill>
                    <a:blip r:embed="rId16"/>
                    <a:stretch>
                      <a:fillRect/>
                    </a:stretch>
                  </pic:blipFill>
                  <pic:spPr>
                    <a:xfrm>
                      <a:off x="0" y="0"/>
                      <a:ext cx="5943600" cy="3865245"/>
                    </a:xfrm>
                    <a:prstGeom prst="rect">
                      <a:avLst/>
                    </a:prstGeom>
                  </pic:spPr>
                </pic:pic>
              </a:graphicData>
            </a:graphic>
          </wp:inline>
        </w:drawing>
      </w:r>
    </w:p>
    <w:p w14:paraId="38910147" w14:textId="629238B4" w:rsidR="00457D79" w:rsidRDefault="005C3A3F" w:rsidP="00457D79">
      <w:pPr>
        <w:pStyle w:val="ListParagraph"/>
        <w:ind w:left="360"/>
        <w:rPr>
          <w:rFonts w:ascii="Times New Roman" w:hAnsi="Times New Roman" w:cs="Times New Roman"/>
          <w:b/>
          <w:bCs/>
        </w:rPr>
      </w:pPr>
      <w:r w:rsidRPr="005C3A3F">
        <w:rPr>
          <w:rFonts w:ascii="Times New Roman" w:hAnsi="Times New Roman" w:cs="Times New Roman"/>
        </w:rPr>
        <w:lastRenderedPageBreak/>
        <w:t>The above horizontal bar plot focuses on the relationship between overtime, attrition and average monthly income. The findings suggest that employees with larger average monthly incomes remain with the organization regardless of whether they work overtime, while lower paid employees are more likely to leave. This means that even in organizations with many people working on extra hours, pay is a moderate force in retention, underlining the need for organizations to offer reasonable wages.</w:t>
      </w:r>
      <w:r w:rsidR="00457D79" w:rsidRPr="00457D79">
        <w:rPr>
          <w:rFonts w:ascii="Times New Roman" w:hAnsi="Times New Roman" w:cs="Times New Roman"/>
          <w:b/>
          <w:bCs/>
          <w:noProof/>
        </w:rPr>
        <w:drawing>
          <wp:inline distT="0" distB="0" distL="0" distR="0" wp14:anchorId="334C7F11" wp14:editId="41652F95">
            <wp:extent cx="5943600" cy="3865245"/>
            <wp:effectExtent l="0" t="0" r="0" b="0"/>
            <wp:docPr id="1030968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68163" name="Picture 1" descr="A screenshot of a computer&#10;&#10;Description automatically generated"/>
                    <pic:cNvPicPr/>
                  </pic:nvPicPr>
                  <pic:blipFill>
                    <a:blip r:embed="rId17"/>
                    <a:stretch>
                      <a:fillRect/>
                    </a:stretch>
                  </pic:blipFill>
                  <pic:spPr>
                    <a:xfrm>
                      <a:off x="0" y="0"/>
                      <a:ext cx="5943600" cy="3865245"/>
                    </a:xfrm>
                    <a:prstGeom prst="rect">
                      <a:avLst/>
                    </a:prstGeom>
                  </pic:spPr>
                </pic:pic>
              </a:graphicData>
            </a:graphic>
          </wp:inline>
        </w:drawing>
      </w:r>
    </w:p>
    <w:p w14:paraId="6E3D9596" w14:textId="77777777" w:rsidR="00B44824" w:rsidRDefault="00B44824" w:rsidP="00457D79">
      <w:pPr>
        <w:pStyle w:val="ListParagraph"/>
        <w:ind w:left="360"/>
        <w:rPr>
          <w:rFonts w:ascii="Times New Roman" w:hAnsi="Times New Roman" w:cs="Times New Roman"/>
        </w:rPr>
      </w:pPr>
    </w:p>
    <w:p w14:paraId="4F391FD5" w14:textId="798B795D" w:rsidR="00457D79" w:rsidRDefault="005C3A3F" w:rsidP="00457D79">
      <w:pPr>
        <w:pStyle w:val="ListParagraph"/>
        <w:ind w:left="360"/>
        <w:rPr>
          <w:rFonts w:ascii="Times New Roman" w:hAnsi="Times New Roman" w:cs="Times New Roman"/>
        </w:rPr>
      </w:pPr>
      <w:r w:rsidRPr="005C3A3F">
        <w:rPr>
          <w:rFonts w:ascii="Times New Roman" w:hAnsi="Times New Roman" w:cs="Times New Roman"/>
        </w:rPr>
        <w:t>This is a box and whisker plot of attrition, overtime and average monthly income in a scatter plot with count of employees. It points out that those employees who work for more than 40 hours per week and have lower average monthly wages are the ones who are likely to turnover. It continues the trend of demonstrating that overtime does cause attrition, but competitive compensation can help to reduce its impact with practical information on how retention may be accomplished.</w:t>
      </w:r>
    </w:p>
    <w:p w14:paraId="07A283DD" w14:textId="77777777" w:rsidR="005C3A3F" w:rsidRDefault="005C3A3F" w:rsidP="00457D79">
      <w:pPr>
        <w:pStyle w:val="ListParagraph"/>
        <w:ind w:left="360"/>
        <w:rPr>
          <w:rFonts w:ascii="Times New Roman" w:hAnsi="Times New Roman" w:cs="Times New Roman"/>
          <w:b/>
          <w:bCs/>
        </w:rPr>
      </w:pPr>
    </w:p>
    <w:p w14:paraId="7EAC5167" w14:textId="02E3547C" w:rsidR="00DE075B" w:rsidRDefault="00457D79" w:rsidP="00AD30F3">
      <w:pPr>
        <w:pStyle w:val="ListParagraph"/>
        <w:numPr>
          <w:ilvl w:val="0"/>
          <w:numId w:val="11"/>
        </w:numPr>
        <w:rPr>
          <w:rFonts w:ascii="Times New Roman" w:hAnsi="Times New Roman" w:cs="Times New Roman"/>
          <w:b/>
          <w:bCs/>
        </w:rPr>
      </w:pPr>
      <w:r w:rsidRPr="00457D79">
        <w:rPr>
          <w:rFonts w:ascii="Times New Roman" w:hAnsi="Times New Roman" w:cs="Times New Roman"/>
          <w:b/>
          <w:bCs/>
        </w:rPr>
        <w:t>Employees with salary slabs varies by Gender and Department with influence of age and job roles</w:t>
      </w:r>
      <w:r>
        <w:rPr>
          <w:rFonts w:ascii="Times New Roman" w:hAnsi="Times New Roman" w:cs="Times New Roman"/>
          <w:b/>
          <w:bCs/>
        </w:rPr>
        <w:t>.</w:t>
      </w:r>
    </w:p>
    <w:p w14:paraId="11639F34" w14:textId="77777777" w:rsidR="00B44824" w:rsidRDefault="00B44824" w:rsidP="00B44824">
      <w:pPr>
        <w:pStyle w:val="ListParagraph"/>
        <w:ind w:left="360"/>
        <w:rPr>
          <w:rFonts w:ascii="Times New Roman" w:hAnsi="Times New Roman" w:cs="Times New Roman"/>
        </w:rPr>
      </w:pPr>
    </w:p>
    <w:p w14:paraId="1F16EC3E" w14:textId="5B8B8738" w:rsidR="00457D79" w:rsidRDefault="005C3A3F" w:rsidP="00457D79">
      <w:pPr>
        <w:pStyle w:val="ListParagraph"/>
        <w:ind w:left="360"/>
        <w:rPr>
          <w:rFonts w:ascii="Times New Roman" w:hAnsi="Times New Roman" w:cs="Times New Roman"/>
          <w:b/>
          <w:bCs/>
        </w:rPr>
      </w:pPr>
      <w:r w:rsidRPr="005C3A3F">
        <w:rPr>
          <w:rFonts w:ascii="Times New Roman" w:hAnsi="Times New Roman" w:cs="Times New Roman"/>
        </w:rPr>
        <w:t xml:space="preserve">The scatter plot below represents the flow of the employees based on the gender and departments with further drill down based on the age of the employee and their job title in a way providing a filter on the salary slabs. It demonstrates how the salary disparity exists through gender and departments and how many variations are seen on higher salary brackets </w:t>
      </w:r>
      <w:r w:rsidRPr="005C3A3F">
        <w:rPr>
          <w:rFonts w:ascii="Times New Roman" w:hAnsi="Times New Roman" w:cs="Times New Roman"/>
        </w:rPr>
        <w:lastRenderedPageBreak/>
        <w:t>in Research &amp; Development and Sales departments, of course.</w:t>
      </w:r>
      <w:r w:rsidR="00457D79" w:rsidRPr="00457D79">
        <w:rPr>
          <w:rFonts w:ascii="Times New Roman" w:hAnsi="Times New Roman" w:cs="Times New Roman"/>
          <w:b/>
          <w:bCs/>
          <w:noProof/>
        </w:rPr>
        <w:drawing>
          <wp:inline distT="0" distB="0" distL="0" distR="0" wp14:anchorId="77029320" wp14:editId="414157E0">
            <wp:extent cx="5943600" cy="3865245"/>
            <wp:effectExtent l="0" t="0" r="0" b="0"/>
            <wp:docPr id="92278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82086" name="Picture 1" descr="A screenshot of a computer&#10;&#10;Description automatically generated"/>
                    <pic:cNvPicPr/>
                  </pic:nvPicPr>
                  <pic:blipFill>
                    <a:blip r:embed="rId18"/>
                    <a:stretch>
                      <a:fillRect/>
                    </a:stretch>
                  </pic:blipFill>
                  <pic:spPr>
                    <a:xfrm>
                      <a:off x="0" y="0"/>
                      <a:ext cx="5943600" cy="3865245"/>
                    </a:xfrm>
                    <a:prstGeom prst="rect">
                      <a:avLst/>
                    </a:prstGeom>
                  </pic:spPr>
                </pic:pic>
              </a:graphicData>
            </a:graphic>
          </wp:inline>
        </w:drawing>
      </w:r>
    </w:p>
    <w:p w14:paraId="5063E677" w14:textId="77777777" w:rsidR="00B44824" w:rsidRDefault="00B44824" w:rsidP="00457D79">
      <w:pPr>
        <w:pStyle w:val="ListParagraph"/>
        <w:ind w:left="360"/>
        <w:rPr>
          <w:rFonts w:ascii="Times New Roman" w:hAnsi="Times New Roman" w:cs="Times New Roman"/>
          <w:b/>
          <w:bCs/>
        </w:rPr>
      </w:pPr>
    </w:p>
    <w:p w14:paraId="2F3C8EDC" w14:textId="1D788735" w:rsidR="00457D79" w:rsidRDefault="00457D79" w:rsidP="00457D79">
      <w:pPr>
        <w:pStyle w:val="ListParagraph"/>
        <w:ind w:left="360"/>
        <w:rPr>
          <w:rFonts w:ascii="Times New Roman" w:hAnsi="Times New Roman" w:cs="Times New Roman"/>
          <w:b/>
          <w:bCs/>
        </w:rPr>
      </w:pPr>
      <w:r w:rsidRPr="00457D79">
        <w:rPr>
          <w:rFonts w:ascii="Times New Roman" w:hAnsi="Times New Roman" w:cs="Times New Roman"/>
          <w:b/>
          <w:bCs/>
          <w:noProof/>
        </w:rPr>
        <w:drawing>
          <wp:inline distT="0" distB="0" distL="0" distR="0" wp14:anchorId="33E7AE62" wp14:editId="1580E8AC">
            <wp:extent cx="5943600" cy="3865245"/>
            <wp:effectExtent l="0" t="0" r="0" b="0"/>
            <wp:docPr id="576642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42920" name="Picture 1" descr="A screenshot of a computer&#10;&#10;Description automatically generated"/>
                    <pic:cNvPicPr/>
                  </pic:nvPicPr>
                  <pic:blipFill>
                    <a:blip r:embed="rId19"/>
                    <a:stretch>
                      <a:fillRect/>
                    </a:stretch>
                  </pic:blipFill>
                  <pic:spPr>
                    <a:xfrm>
                      <a:off x="0" y="0"/>
                      <a:ext cx="5943600" cy="3865245"/>
                    </a:xfrm>
                    <a:prstGeom prst="rect">
                      <a:avLst/>
                    </a:prstGeom>
                  </pic:spPr>
                </pic:pic>
              </a:graphicData>
            </a:graphic>
          </wp:inline>
        </w:drawing>
      </w:r>
    </w:p>
    <w:p w14:paraId="7CA90A7E" w14:textId="4732646E" w:rsidR="00B44824" w:rsidRPr="00B44824" w:rsidRDefault="005C3A3F" w:rsidP="00457D79">
      <w:pPr>
        <w:pStyle w:val="ListParagraph"/>
        <w:ind w:left="360"/>
        <w:rPr>
          <w:rFonts w:ascii="Times New Roman" w:hAnsi="Times New Roman" w:cs="Times New Roman"/>
        </w:rPr>
      </w:pPr>
      <w:r w:rsidRPr="005C3A3F">
        <w:rPr>
          <w:rFonts w:ascii="Times New Roman" w:hAnsi="Times New Roman" w:cs="Times New Roman"/>
        </w:rPr>
        <w:lastRenderedPageBreak/>
        <w:t xml:space="preserve">The above categorized and filterable stacked bar chart represents the distribution of employees based on their salary slabs, Gender, Department, Age &amp; Job Roles. This tells that, in terms of salary, the male employees in Research &amp; Development and Sales departments have higher number of employees who earn in the higher salary bands such as 10k-15k and 15k+ respectively, while female employees are distributed </w:t>
      </w:r>
      <w:proofErr w:type="gramStart"/>
      <w:r w:rsidRPr="005C3A3F">
        <w:rPr>
          <w:rFonts w:ascii="Times New Roman" w:hAnsi="Times New Roman" w:cs="Times New Roman"/>
        </w:rPr>
        <w:t>more or less equally</w:t>
      </w:r>
      <w:proofErr w:type="gramEnd"/>
      <w:r w:rsidRPr="005C3A3F">
        <w:rPr>
          <w:rFonts w:ascii="Times New Roman" w:hAnsi="Times New Roman" w:cs="Times New Roman"/>
        </w:rPr>
        <w:t xml:space="preserve"> in all the low and middle salary bands thus pointing to the possibility of any gender pay gap in various departments.</w:t>
      </w:r>
    </w:p>
    <w:p w14:paraId="24922422" w14:textId="687854E5" w:rsidR="00457D79" w:rsidRDefault="00457D79" w:rsidP="00457D79">
      <w:pPr>
        <w:pStyle w:val="ListParagraph"/>
        <w:ind w:left="360"/>
        <w:rPr>
          <w:rFonts w:ascii="Times New Roman" w:hAnsi="Times New Roman" w:cs="Times New Roman"/>
          <w:b/>
          <w:bCs/>
        </w:rPr>
      </w:pPr>
      <w:r w:rsidRPr="00457D79">
        <w:rPr>
          <w:rFonts w:ascii="Times New Roman" w:hAnsi="Times New Roman" w:cs="Times New Roman"/>
          <w:b/>
          <w:bCs/>
          <w:noProof/>
        </w:rPr>
        <w:drawing>
          <wp:inline distT="0" distB="0" distL="0" distR="0" wp14:anchorId="6B5DBF4A" wp14:editId="708F58E9">
            <wp:extent cx="5943600" cy="3865245"/>
            <wp:effectExtent l="0" t="0" r="0" b="0"/>
            <wp:docPr id="568698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8483" name="Picture 1" descr="A screenshot of a computer&#10;&#10;Description automatically generated"/>
                    <pic:cNvPicPr/>
                  </pic:nvPicPr>
                  <pic:blipFill>
                    <a:blip r:embed="rId20"/>
                    <a:stretch>
                      <a:fillRect/>
                    </a:stretch>
                  </pic:blipFill>
                  <pic:spPr>
                    <a:xfrm>
                      <a:off x="0" y="0"/>
                      <a:ext cx="5943600" cy="3865245"/>
                    </a:xfrm>
                    <a:prstGeom prst="rect">
                      <a:avLst/>
                    </a:prstGeom>
                  </pic:spPr>
                </pic:pic>
              </a:graphicData>
            </a:graphic>
          </wp:inline>
        </w:drawing>
      </w:r>
    </w:p>
    <w:p w14:paraId="5EC8C824" w14:textId="77777777" w:rsidR="00B44824" w:rsidRDefault="00B44824" w:rsidP="00457D79">
      <w:pPr>
        <w:pStyle w:val="ListParagraph"/>
        <w:ind w:left="360"/>
        <w:rPr>
          <w:rFonts w:ascii="Times New Roman" w:hAnsi="Times New Roman" w:cs="Times New Roman"/>
        </w:rPr>
      </w:pPr>
    </w:p>
    <w:p w14:paraId="388A4967" w14:textId="7A4BB7A9" w:rsidR="006A3332" w:rsidRDefault="00722761" w:rsidP="00457D79">
      <w:pPr>
        <w:pStyle w:val="ListParagraph"/>
        <w:ind w:left="360"/>
        <w:rPr>
          <w:rFonts w:ascii="Times New Roman" w:hAnsi="Times New Roman" w:cs="Times New Roman"/>
        </w:rPr>
      </w:pPr>
      <w:r w:rsidRPr="00722761">
        <w:rPr>
          <w:rFonts w:ascii="Times New Roman" w:hAnsi="Times New Roman" w:cs="Times New Roman"/>
        </w:rPr>
        <w:t>The following highlighted table demonstrates the number of employees, grouped by the salary slabs, gender and department (Human &amp; Resource, Research &amp; Development, and Sales). The darkness ranges from the number of employees in each category and show that the male employees more are in higher paying bracket (15000 and above) in Research &amp; Development and female employees are more in lower paying bracket (5000 and below) across departments. This has raised some questions whether there is unfair remuneration between the gender in the organization.</w:t>
      </w:r>
    </w:p>
    <w:p w14:paraId="12B77D55" w14:textId="77777777" w:rsidR="00722761" w:rsidRPr="00B44824" w:rsidRDefault="00722761" w:rsidP="00457D79">
      <w:pPr>
        <w:pStyle w:val="ListParagraph"/>
        <w:ind w:left="360"/>
        <w:rPr>
          <w:rFonts w:ascii="Times New Roman" w:hAnsi="Times New Roman" w:cs="Times New Roman"/>
        </w:rPr>
      </w:pPr>
    </w:p>
    <w:p w14:paraId="4DBA9FD9" w14:textId="104C169D" w:rsidR="000C3D84" w:rsidRDefault="00457D79" w:rsidP="000C3D84">
      <w:pPr>
        <w:pStyle w:val="ListParagraph"/>
        <w:numPr>
          <w:ilvl w:val="0"/>
          <w:numId w:val="11"/>
        </w:numPr>
        <w:rPr>
          <w:rFonts w:ascii="Times New Roman" w:hAnsi="Times New Roman" w:cs="Times New Roman"/>
          <w:b/>
          <w:bCs/>
        </w:rPr>
      </w:pPr>
      <w:r w:rsidRPr="00457D79">
        <w:rPr>
          <w:rFonts w:ascii="Times New Roman" w:hAnsi="Times New Roman" w:cs="Times New Roman"/>
          <w:b/>
          <w:bCs/>
        </w:rPr>
        <w:t>Employees with frequent or no business travel are divided, and their travel requirements may influence with Salary Slab and Job Role</w:t>
      </w:r>
      <w:r>
        <w:rPr>
          <w:rFonts w:ascii="Times New Roman" w:hAnsi="Times New Roman" w:cs="Times New Roman"/>
          <w:b/>
          <w:bCs/>
        </w:rPr>
        <w:t>.</w:t>
      </w:r>
    </w:p>
    <w:p w14:paraId="5C85C2A8" w14:textId="77777777" w:rsidR="00722761" w:rsidRDefault="00722761" w:rsidP="00457D79">
      <w:pPr>
        <w:pStyle w:val="ListParagraph"/>
        <w:ind w:left="360"/>
        <w:rPr>
          <w:rFonts w:ascii="Times New Roman" w:hAnsi="Times New Roman" w:cs="Times New Roman"/>
        </w:rPr>
      </w:pPr>
    </w:p>
    <w:p w14:paraId="79C1247F" w14:textId="3F6726F6" w:rsidR="00457D79" w:rsidRDefault="00722761" w:rsidP="00457D79">
      <w:pPr>
        <w:pStyle w:val="ListParagraph"/>
        <w:ind w:left="360"/>
        <w:rPr>
          <w:rFonts w:ascii="Times New Roman" w:hAnsi="Times New Roman" w:cs="Times New Roman"/>
          <w:b/>
          <w:bCs/>
        </w:rPr>
      </w:pPr>
      <w:r w:rsidRPr="00722761">
        <w:rPr>
          <w:rFonts w:ascii="Times New Roman" w:hAnsi="Times New Roman" w:cs="Times New Roman"/>
        </w:rPr>
        <w:t xml:space="preserve">This pie chart visualizes the distribution of employees based on their business travel frequency, segmented into categories: non-travel, occasional travel, and frequent travel. The </w:t>
      </w:r>
      <w:r w:rsidRPr="00722761">
        <w:rPr>
          <w:rFonts w:ascii="Times New Roman" w:hAnsi="Times New Roman" w:cs="Times New Roman"/>
        </w:rPr>
        <w:lastRenderedPageBreak/>
        <w:t>biggest share is of workers who travel none or less frequently – 1,038 of them; 278 workers travel frequently and 150 of them do not travel at all. This means that majority of the employees have little or no travelling needs, and more frequent travelling is less typical, which might have been affected by the salary slab and the job positions.</w:t>
      </w:r>
      <w:r w:rsidR="00B44824" w:rsidRPr="00B44824">
        <w:rPr>
          <w:rFonts w:ascii="Times New Roman" w:hAnsi="Times New Roman" w:cs="Times New Roman"/>
          <w:b/>
          <w:bCs/>
          <w:noProof/>
        </w:rPr>
        <w:drawing>
          <wp:inline distT="0" distB="0" distL="0" distR="0" wp14:anchorId="4182984D" wp14:editId="612216A3">
            <wp:extent cx="5943600" cy="3543300"/>
            <wp:effectExtent l="0" t="0" r="0" b="0"/>
            <wp:docPr id="534396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96701" name="Picture 1" descr="A screenshot of a computer&#10;&#10;Description automatically generated"/>
                    <pic:cNvPicPr/>
                  </pic:nvPicPr>
                  <pic:blipFill>
                    <a:blip r:embed="rId21"/>
                    <a:stretch>
                      <a:fillRect/>
                    </a:stretch>
                  </pic:blipFill>
                  <pic:spPr>
                    <a:xfrm>
                      <a:off x="0" y="0"/>
                      <a:ext cx="5943600" cy="3543300"/>
                    </a:xfrm>
                    <a:prstGeom prst="rect">
                      <a:avLst/>
                    </a:prstGeom>
                  </pic:spPr>
                </pic:pic>
              </a:graphicData>
            </a:graphic>
          </wp:inline>
        </w:drawing>
      </w:r>
    </w:p>
    <w:p w14:paraId="59418EF4" w14:textId="77777777" w:rsidR="006A3332" w:rsidRDefault="006A3332" w:rsidP="00457D79">
      <w:pPr>
        <w:pStyle w:val="ListParagraph"/>
        <w:ind w:left="360"/>
        <w:rPr>
          <w:rFonts w:ascii="Times New Roman" w:hAnsi="Times New Roman" w:cs="Times New Roman"/>
          <w:b/>
          <w:bCs/>
        </w:rPr>
      </w:pPr>
    </w:p>
    <w:p w14:paraId="2E502951" w14:textId="4D8135BB" w:rsidR="00B44824" w:rsidRDefault="00B44824" w:rsidP="00457D79">
      <w:pPr>
        <w:pStyle w:val="ListParagraph"/>
        <w:ind w:left="360"/>
        <w:rPr>
          <w:rFonts w:ascii="Times New Roman" w:hAnsi="Times New Roman" w:cs="Times New Roman"/>
          <w:b/>
          <w:bCs/>
        </w:rPr>
      </w:pPr>
      <w:r w:rsidRPr="00B44824">
        <w:rPr>
          <w:rFonts w:ascii="Times New Roman" w:hAnsi="Times New Roman" w:cs="Times New Roman"/>
          <w:b/>
          <w:bCs/>
          <w:noProof/>
        </w:rPr>
        <w:drawing>
          <wp:inline distT="0" distB="0" distL="0" distR="0" wp14:anchorId="70F72125" wp14:editId="1D957235">
            <wp:extent cx="5943600" cy="3512820"/>
            <wp:effectExtent l="0" t="0" r="0" b="0"/>
            <wp:docPr id="1786217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7623" name="Picture 1" descr="A screenshot of a computer&#10;&#10;Description automatically generated"/>
                    <pic:cNvPicPr/>
                  </pic:nvPicPr>
                  <pic:blipFill>
                    <a:blip r:embed="rId22"/>
                    <a:stretch>
                      <a:fillRect/>
                    </a:stretch>
                  </pic:blipFill>
                  <pic:spPr>
                    <a:xfrm>
                      <a:off x="0" y="0"/>
                      <a:ext cx="5943600" cy="3512820"/>
                    </a:xfrm>
                    <a:prstGeom prst="rect">
                      <a:avLst/>
                    </a:prstGeom>
                  </pic:spPr>
                </pic:pic>
              </a:graphicData>
            </a:graphic>
          </wp:inline>
        </w:drawing>
      </w:r>
    </w:p>
    <w:p w14:paraId="11C905E7" w14:textId="626D18F2" w:rsidR="006A3332" w:rsidRDefault="00722761" w:rsidP="00457D79">
      <w:pPr>
        <w:pStyle w:val="ListParagraph"/>
        <w:ind w:left="360"/>
        <w:rPr>
          <w:rFonts w:ascii="Times New Roman" w:hAnsi="Times New Roman" w:cs="Times New Roman"/>
        </w:rPr>
      </w:pPr>
      <w:r w:rsidRPr="00722761">
        <w:rPr>
          <w:rFonts w:ascii="Times New Roman" w:hAnsi="Times New Roman" w:cs="Times New Roman"/>
        </w:rPr>
        <w:lastRenderedPageBreak/>
        <w:t xml:space="preserve">This stacked bar chart represents the count of employees based on their business travel frequency: Non-Travel, </w:t>
      </w:r>
      <w:proofErr w:type="spellStart"/>
      <w:r w:rsidRPr="00722761">
        <w:rPr>
          <w:rFonts w:ascii="Times New Roman" w:hAnsi="Times New Roman" w:cs="Times New Roman"/>
        </w:rPr>
        <w:t>Travel_Rarely</w:t>
      </w:r>
      <w:proofErr w:type="spellEnd"/>
      <w:r w:rsidRPr="00722761">
        <w:rPr>
          <w:rFonts w:ascii="Times New Roman" w:hAnsi="Times New Roman" w:cs="Times New Roman"/>
        </w:rPr>
        <w:t xml:space="preserve">, </w:t>
      </w:r>
      <w:proofErr w:type="spellStart"/>
      <w:r w:rsidRPr="00722761">
        <w:rPr>
          <w:rFonts w:ascii="Times New Roman" w:hAnsi="Times New Roman" w:cs="Times New Roman"/>
        </w:rPr>
        <w:t>Travel_Frequently</w:t>
      </w:r>
      <w:proofErr w:type="spellEnd"/>
      <w:r w:rsidRPr="00722761">
        <w:rPr>
          <w:rFonts w:ascii="Times New Roman" w:hAnsi="Times New Roman" w:cs="Times New Roman"/>
        </w:rPr>
        <w:t>. From the chart, it is evident that majority of the employee’s travel rarely (1,038), with the second largest group employees that travel frequently (278) and the smallest group being those employees that do not travel at all (150). This visualization concerns the travel distribution among employees and can be further distinguished by salary slab and job role.</w:t>
      </w:r>
    </w:p>
    <w:p w14:paraId="091BD455" w14:textId="77777777" w:rsidR="00722761" w:rsidRPr="006A3332" w:rsidRDefault="00722761" w:rsidP="00457D79">
      <w:pPr>
        <w:pStyle w:val="ListParagraph"/>
        <w:ind w:left="360"/>
        <w:rPr>
          <w:rFonts w:ascii="Times New Roman" w:hAnsi="Times New Roman" w:cs="Times New Roman"/>
        </w:rPr>
      </w:pPr>
    </w:p>
    <w:p w14:paraId="284E0510" w14:textId="3FD4A2E0" w:rsidR="00B44824" w:rsidRDefault="00B44824" w:rsidP="00457D79">
      <w:pPr>
        <w:pStyle w:val="ListParagraph"/>
        <w:ind w:left="360"/>
        <w:rPr>
          <w:rFonts w:ascii="Times New Roman" w:hAnsi="Times New Roman" w:cs="Times New Roman"/>
          <w:b/>
          <w:bCs/>
        </w:rPr>
      </w:pPr>
      <w:r w:rsidRPr="00B44824">
        <w:rPr>
          <w:rFonts w:ascii="Times New Roman" w:hAnsi="Times New Roman" w:cs="Times New Roman"/>
          <w:b/>
          <w:bCs/>
          <w:noProof/>
        </w:rPr>
        <w:drawing>
          <wp:inline distT="0" distB="0" distL="0" distR="0" wp14:anchorId="5B793E05" wp14:editId="44B26BCA">
            <wp:extent cx="5943600" cy="3865245"/>
            <wp:effectExtent l="0" t="0" r="0" b="0"/>
            <wp:docPr id="566747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47384" name="Picture 1" descr="A screenshot of a computer&#10;&#10;Description automatically generated"/>
                    <pic:cNvPicPr/>
                  </pic:nvPicPr>
                  <pic:blipFill>
                    <a:blip r:embed="rId23"/>
                    <a:stretch>
                      <a:fillRect/>
                    </a:stretch>
                  </pic:blipFill>
                  <pic:spPr>
                    <a:xfrm>
                      <a:off x="0" y="0"/>
                      <a:ext cx="5943600" cy="3865245"/>
                    </a:xfrm>
                    <a:prstGeom prst="rect">
                      <a:avLst/>
                    </a:prstGeom>
                  </pic:spPr>
                </pic:pic>
              </a:graphicData>
            </a:graphic>
          </wp:inline>
        </w:drawing>
      </w:r>
    </w:p>
    <w:p w14:paraId="5E01674B" w14:textId="77777777" w:rsidR="00B44824" w:rsidRDefault="00B44824" w:rsidP="00457D79">
      <w:pPr>
        <w:pStyle w:val="ListParagraph"/>
        <w:ind w:left="360"/>
        <w:rPr>
          <w:rFonts w:ascii="Times New Roman" w:hAnsi="Times New Roman" w:cs="Times New Roman"/>
          <w:b/>
          <w:bCs/>
        </w:rPr>
      </w:pPr>
    </w:p>
    <w:p w14:paraId="62B7C72B" w14:textId="773CA140" w:rsidR="00722761" w:rsidRDefault="00722761" w:rsidP="006A3332">
      <w:pPr>
        <w:ind w:left="360"/>
        <w:rPr>
          <w:rFonts w:ascii="Times New Roman" w:hAnsi="Times New Roman" w:cs="Times New Roman"/>
        </w:rPr>
      </w:pPr>
      <w:r w:rsidRPr="00722761">
        <w:rPr>
          <w:rFonts w:ascii="Times New Roman" w:hAnsi="Times New Roman" w:cs="Times New Roman"/>
        </w:rPr>
        <w:t xml:space="preserve">This box-and-whisker plot represents the distribution of employees and the count of employees travelling for business and the frequency at which they travel (Non-Travel, </w:t>
      </w:r>
      <w:proofErr w:type="spellStart"/>
      <w:r w:rsidRPr="00722761">
        <w:rPr>
          <w:rFonts w:ascii="Times New Roman" w:hAnsi="Times New Roman" w:cs="Times New Roman"/>
        </w:rPr>
        <w:t>Travel_Rarely</w:t>
      </w:r>
      <w:proofErr w:type="spellEnd"/>
      <w:r w:rsidRPr="00722761">
        <w:rPr>
          <w:rFonts w:ascii="Times New Roman" w:hAnsi="Times New Roman" w:cs="Times New Roman"/>
        </w:rPr>
        <w:t xml:space="preserve">, and </w:t>
      </w:r>
      <w:proofErr w:type="spellStart"/>
      <w:r w:rsidRPr="00722761">
        <w:rPr>
          <w:rFonts w:ascii="Times New Roman" w:hAnsi="Times New Roman" w:cs="Times New Roman"/>
        </w:rPr>
        <w:t>Travel_Frequently</w:t>
      </w:r>
      <w:proofErr w:type="spellEnd"/>
      <w:r w:rsidRPr="00722761">
        <w:rPr>
          <w:rFonts w:ascii="Times New Roman" w:hAnsi="Times New Roman" w:cs="Times New Roman"/>
        </w:rPr>
        <w:t>). The plot also evaluated the distribution and the median of the employees for each of the four categories and depicted that ‘’</w:t>
      </w:r>
      <w:proofErr w:type="spellStart"/>
      <w:r w:rsidRPr="00722761">
        <w:rPr>
          <w:rFonts w:ascii="Times New Roman" w:hAnsi="Times New Roman" w:cs="Times New Roman"/>
        </w:rPr>
        <w:t>Travel_Rarely</w:t>
      </w:r>
      <w:proofErr w:type="spellEnd"/>
      <w:r w:rsidRPr="00722761">
        <w:rPr>
          <w:rFonts w:ascii="Times New Roman" w:hAnsi="Times New Roman" w:cs="Times New Roman"/>
        </w:rPr>
        <w:t>’’ category has the highest density of employees whereas ‘’non-travel’’ and ‘’</w:t>
      </w:r>
      <w:proofErr w:type="spellStart"/>
      <w:r w:rsidRPr="00722761">
        <w:rPr>
          <w:rFonts w:ascii="Times New Roman" w:hAnsi="Times New Roman" w:cs="Times New Roman"/>
        </w:rPr>
        <w:t>Travel_Frequently</w:t>
      </w:r>
      <w:proofErr w:type="spellEnd"/>
      <w:r w:rsidRPr="00722761">
        <w:rPr>
          <w:rFonts w:ascii="Times New Roman" w:hAnsi="Times New Roman" w:cs="Times New Roman"/>
        </w:rPr>
        <w:t>’’ categories have least density of employees. This visualization provides an understanding of differences in travel needs and their impact on workforce distribution.</w:t>
      </w:r>
    </w:p>
    <w:p w14:paraId="4E9BC7A5" w14:textId="77777777" w:rsidR="00722761" w:rsidRDefault="00722761" w:rsidP="006A3332">
      <w:pPr>
        <w:ind w:left="360"/>
        <w:rPr>
          <w:rFonts w:ascii="Times New Roman" w:hAnsi="Times New Roman" w:cs="Times New Roman"/>
          <w:b/>
          <w:bCs/>
        </w:rPr>
      </w:pPr>
    </w:p>
    <w:p w14:paraId="5659EE2D" w14:textId="6C031DD1" w:rsidR="006A3332" w:rsidRDefault="006A3332" w:rsidP="006A3332">
      <w:pPr>
        <w:ind w:left="360"/>
        <w:rPr>
          <w:rFonts w:ascii="Times New Roman" w:hAnsi="Times New Roman" w:cs="Times New Roman"/>
          <w:b/>
          <w:bCs/>
        </w:rPr>
      </w:pPr>
      <w:r>
        <w:rPr>
          <w:rFonts w:ascii="Times New Roman" w:hAnsi="Times New Roman" w:cs="Times New Roman"/>
          <w:b/>
          <w:bCs/>
        </w:rPr>
        <w:t>Dashboard in Tableau</w:t>
      </w:r>
    </w:p>
    <w:p w14:paraId="43B233A3" w14:textId="77777777" w:rsidR="00722761" w:rsidRDefault="00722761" w:rsidP="00722761">
      <w:pPr>
        <w:ind w:left="360"/>
        <w:rPr>
          <w:rFonts w:ascii="Times New Roman" w:hAnsi="Times New Roman" w:cs="Times New Roman"/>
        </w:rPr>
      </w:pPr>
      <w:r w:rsidRPr="00722761">
        <w:rPr>
          <w:rFonts w:ascii="Times New Roman" w:hAnsi="Times New Roman" w:cs="Times New Roman"/>
        </w:rPr>
        <w:t>This dashboard combines multiple visualizations to present insights into employee behavior and organizational dynamics:</w:t>
      </w:r>
    </w:p>
    <w:p w14:paraId="534EE7B4" w14:textId="77777777" w:rsidR="00722761" w:rsidRDefault="00722761" w:rsidP="006A3332">
      <w:pPr>
        <w:ind w:left="360"/>
        <w:rPr>
          <w:rFonts w:ascii="Times New Roman" w:hAnsi="Times New Roman" w:cs="Times New Roman"/>
        </w:rPr>
      </w:pPr>
      <w:r w:rsidRPr="00722761">
        <w:rPr>
          <w:rFonts w:ascii="Times New Roman" w:hAnsi="Times New Roman" w:cs="Times New Roman"/>
        </w:rPr>
        <w:lastRenderedPageBreak/>
        <w:t xml:space="preserve">1. Pie Chart (Top Left): Shows the distribution of the employees according to the business travel status: Non-Travel, </w:t>
      </w:r>
      <w:proofErr w:type="spellStart"/>
      <w:r w:rsidRPr="00722761">
        <w:rPr>
          <w:rFonts w:ascii="Times New Roman" w:hAnsi="Times New Roman" w:cs="Times New Roman"/>
        </w:rPr>
        <w:t>Travel_Rarely</w:t>
      </w:r>
      <w:proofErr w:type="spellEnd"/>
      <w:r w:rsidRPr="00722761">
        <w:rPr>
          <w:rFonts w:ascii="Times New Roman" w:hAnsi="Times New Roman" w:cs="Times New Roman"/>
        </w:rPr>
        <w:t xml:space="preserve">, </w:t>
      </w:r>
      <w:proofErr w:type="spellStart"/>
      <w:r w:rsidRPr="00722761">
        <w:rPr>
          <w:rFonts w:ascii="Times New Roman" w:hAnsi="Times New Roman" w:cs="Times New Roman"/>
        </w:rPr>
        <w:t>Travel_Frequently</w:t>
      </w:r>
      <w:proofErr w:type="spellEnd"/>
      <w:r w:rsidRPr="00722761">
        <w:rPr>
          <w:rFonts w:ascii="Times New Roman" w:hAnsi="Times New Roman" w:cs="Times New Roman"/>
        </w:rPr>
        <w:t xml:space="preserve"> where more than half of the employees are categorized as </w:t>
      </w:r>
      <w:proofErr w:type="spellStart"/>
      <w:r w:rsidRPr="00722761">
        <w:rPr>
          <w:rFonts w:ascii="Times New Roman" w:hAnsi="Times New Roman" w:cs="Times New Roman"/>
        </w:rPr>
        <w:t>Travel_Rarely</w:t>
      </w:r>
      <w:proofErr w:type="spellEnd"/>
      <w:r w:rsidRPr="00722761">
        <w:rPr>
          <w:rFonts w:ascii="Times New Roman" w:hAnsi="Times New Roman" w:cs="Times New Roman"/>
        </w:rPr>
        <w:t>.</w:t>
      </w:r>
    </w:p>
    <w:p w14:paraId="4C56A126" w14:textId="53C8A42B" w:rsidR="006A3332" w:rsidRDefault="006A3332" w:rsidP="006A3332">
      <w:pPr>
        <w:ind w:left="360"/>
        <w:rPr>
          <w:rFonts w:ascii="Times New Roman" w:hAnsi="Times New Roman" w:cs="Times New Roman"/>
          <w:b/>
          <w:bCs/>
        </w:rPr>
      </w:pPr>
      <w:r w:rsidRPr="006A3332">
        <w:rPr>
          <w:rFonts w:ascii="Times New Roman" w:hAnsi="Times New Roman" w:cs="Times New Roman"/>
          <w:b/>
          <w:bCs/>
          <w:noProof/>
        </w:rPr>
        <w:drawing>
          <wp:inline distT="0" distB="0" distL="0" distR="0" wp14:anchorId="6886C72A" wp14:editId="4CE3B0F7">
            <wp:extent cx="5943600" cy="3865245"/>
            <wp:effectExtent l="0" t="0" r="0" b="0"/>
            <wp:docPr id="696270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70530" name="Picture 1" descr="A screenshot of a computer&#10;&#10;Description automatically generated"/>
                    <pic:cNvPicPr/>
                  </pic:nvPicPr>
                  <pic:blipFill>
                    <a:blip r:embed="rId24"/>
                    <a:stretch>
                      <a:fillRect/>
                    </a:stretch>
                  </pic:blipFill>
                  <pic:spPr>
                    <a:xfrm>
                      <a:off x="0" y="0"/>
                      <a:ext cx="5943600" cy="3865245"/>
                    </a:xfrm>
                    <a:prstGeom prst="rect">
                      <a:avLst/>
                    </a:prstGeom>
                  </pic:spPr>
                </pic:pic>
              </a:graphicData>
            </a:graphic>
          </wp:inline>
        </w:drawing>
      </w:r>
    </w:p>
    <w:p w14:paraId="051F5D6C" w14:textId="77777777" w:rsidR="00722761" w:rsidRDefault="00722761" w:rsidP="006A3332">
      <w:pPr>
        <w:ind w:left="360"/>
        <w:rPr>
          <w:rFonts w:ascii="Times New Roman" w:hAnsi="Times New Roman" w:cs="Times New Roman"/>
        </w:rPr>
      </w:pPr>
      <w:r w:rsidRPr="00722761">
        <w:rPr>
          <w:rFonts w:ascii="Times New Roman" w:hAnsi="Times New Roman" w:cs="Times New Roman"/>
        </w:rPr>
        <w:t>2. Bar Chart (Bottom Left): Shows that overtime has a positive correlation with turnover, which means that those employees who work overtime leave the organization.</w:t>
      </w:r>
    </w:p>
    <w:p w14:paraId="30BEF946" w14:textId="77777777" w:rsidR="00722761" w:rsidRDefault="00722761" w:rsidP="006A3332">
      <w:pPr>
        <w:ind w:left="360"/>
        <w:rPr>
          <w:rFonts w:ascii="Times New Roman" w:hAnsi="Times New Roman" w:cs="Times New Roman"/>
        </w:rPr>
      </w:pPr>
      <w:r w:rsidRPr="00722761">
        <w:rPr>
          <w:rFonts w:ascii="Times New Roman" w:hAnsi="Times New Roman" w:cs="Times New Roman"/>
        </w:rPr>
        <w:t>3. Scatter Plot (Right): Analyzes the salary distribution in different slabs and finds out that many differences exist, where most of the males are present in the higher salary slab in groups like Research &amp; Development and Sales.</w:t>
      </w:r>
    </w:p>
    <w:p w14:paraId="480E3610" w14:textId="43B2F2BF" w:rsidR="006A3332" w:rsidRDefault="00722761" w:rsidP="006A3332">
      <w:pPr>
        <w:ind w:left="360"/>
        <w:rPr>
          <w:rFonts w:ascii="Times New Roman" w:hAnsi="Times New Roman" w:cs="Times New Roman"/>
        </w:rPr>
      </w:pPr>
      <w:r w:rsidRPr="00722761">
        <w:rPr>
          <w:rFonts w:ascii="Times New Roman" w:hAnsi="Times New Roman" w:cs="Times New Roman"/>
        </w:rPr>
        <w:t>Age, department, and job position work as filters for interactivity so that users can go to the individual categories for further analysis. By using this dashboard, it is easy to get an overview of trends in travel, salary, and overtime and how this information influences future HR strategies.</w:t>
      </w:r>
    </w:p>
    <w:p w14:paraId="79264A29" w14:textId="77777777" w:rsidR="00722761" w:rsidRDefault="00722761" w:rsidP="006A3332">
      <w:pPr>
        <w:ind w:left="360"/>
        <w:rPr>
          <w:rFonts w:ascii="Times New Roman" w:hAnsi="Times New Roman" w:cs="Times New Roman"/>
        </w:rPr>
      </w:pPr>
    </w:p>
    <w:p w14:paraId="109F83DB" w14:textId="5D052A3C" w:rsidR="006A3332" w:rsidRPr="006A3332" w:rsidRDefault="006A3332" w:rsidP="006A3332">
      <w:pPr>
        <w:ind w:left="360"/>
        <w:rPr>
          <w:rFonts w:ascii="Times New Roman" w:hAnsi="Times New Roman" w:cs="Times New Roman"/>
          <w:b/>
          <w:bCs/>
        </w:rPr>
      </w:pPr>
      <w:r>
        <w:rPr>
          <w:rFonts w:ascii="Times New Roman" w:hAnsi="Times New Roman" w:cs="Times New Roman"/>
          <w:b/>
          <w:bCs/>
        </w:rPr>
        <w:t>Conclusion</w:t>
      </w:r>
    </w:p>
    <w:p w14:paraId="7ED76E62" w14:textId="684A3417" w:rsidR="006A3332" w:rsidRDefault="004B5FBE" w:rsidP="006A3332">
      <w:pPr>
        <w:ind w:left="360"/>
        <w:rPr>
          <w:rFonts w:ascii="Times New Roman" w:hAnsi="Times New Roman" w:cs="Times New Roman"/>
        </w:rPr>
      </w:pPr>
      <w:r w:rsidRPr="004B5FBE">
        <w:rPr>
          <w:rFonts w:ascii="Times New Roman" w:hAnsi="Times New Roman" w:cs="Times New Roman"/>
        </w:rPr>
        <w:t xml:space="preserve">During the analysis of the data set, we identified key patterns about employees and business processes in the organization. Workers, especially those who have worked extra hours, are more likely to quit the organization quickly demonstrating why workload is a critical aspect </w:t>
      </w:r>
      <w:r w:rsidRPr="004B5FBE">
        <w:rPr>
          <w:rFonts w:ascii="Times New Roman" w:hAnsi="Times New Roman" w:cs="Times New Roman"/>
        </w:rPr>
        <w:lastRenderedPageBreak/>
        <w:t>and why employees must be paid fairly. The study also revealed that ongoing competitive pay structures decrease the effects of overtime as a cause of attrition. This means that the gender pay gap was evident; males dominated the higher salary classes more so in technical positions while females were dominant in the lower and middle salary categories; therefore, the need for gender sensitive remuneration policies. Employee travel behavior analysis identified that majority of employees travel less frequently while few sections of employees travel frequently, and they belong to higher rank of job designation and higher salary bracket. New data showed that Research &amp; Development became the largest department that employed people of all salaries. Future studies could involve the use of tools including attrition risk prediction models, sentiment of employee satisfaction and results from multi-year analysis to effectively champion equity, retention and productivity.</w:t>
      </w:r>
    </w:p>
    <w:p w14:paraId="552D3BA3" w14:textId="77777777" w:rsidR="008601E3" w:rsidRDefault="008601E3" w:rsidP="006A3332">
      <w:pPr>
        <w:ind w:left="360"/>
        <w:rPr>
          <w:rFonts w:ascii="Times New Roman" w:hAnsi="Times New Roman" w:cs="Times New Roman"/>
        </w:rPr>
      </w:pPr>
    </w:p>
    <w:p w14:paraId="493B97FF" w14:textId="1F90A18A" w:rsidR="008601E3" w:rsidRDefault="008601E3" w:rsidP="006A3332">
      <w:pPr>
        <w:ind w:left="360"/>
        <w:rPr>
          <w:rFonts w:ascii="Times New Roman" w:hAnsi="Times New Roman" w:cs="Times New Roman"/>
          <w:b/>
          <w:bCs/>
        </w:rPr>
      </w:pPr>
      <w:r w:rsidRPr="008601E3">
        <w:rPr>
          <w:rFonts w:ascii="Times New Roman" w:hAnsi="Times New Roman" w:cs="Times New Roman"/>
          <w:b/>
          <w:bCs/>
        </w:rPr>
        <w:t>Reference</w:t>
      </w:r>
    </w:p>
    <w:p w14:paraId="29F446BC" w14:textId="08A459A4" w:rsidR="008601E3" w:rsidRDefault="008601E3" w:rsidP="008601E3">
      <w:pPr>
        <w:ind w:left="360"/>
        <w:rPr>
          <w:rFonts w:ascii="Times New Roman" w:hAnsi="Times New Roman" w:cs="Times New Roman"/>
        </w:rPr>
      </w:pPr>
      <w:r w:rsidRPr="008601E3">
        <w:rPr>
          <w:rFonts w:ascii="Times New Roman" w:hAnsi="Times New Roman" w:cs="Times New Roman"/>
          <w:i/>
          <w:iCs/>
        </w:rPr>
        <w:t>HR Analytics Dataset</w:t>
      </w:r>
      <w:r w:rsidRPr="008601E3">
        <w:rPr>
          <w:rFonts w:ascii="Times New Roman" w:hAnsi="Times New Roman" w:cs="Times New Roman"/>
        </w:rPr>
        <w:t xml:space="preserve">. (2023, October 27). Kaggle. </w:t>
      </w:r>
      <w:hyperlink r:id="rId25" w:history="1">
        <w:r w:rsidRPr="008601E3">
          <w:rPr>
            <w:rStyle w:val="Hyperlink"/>
            <w:rFonts w:ascii="Times New Roman" w:hAnsi="Times New Roman" w:cs="Times New Roman"/>
          </w:rPr>
          <w:t>https://www.kaggle.com/datasets/anshika2301/hr-analytics-dataset/data</w:t>
        </w:r>
      </w:hyperlink>
    </w:p>
    <w:p w14:paraId="438F834C" w14:textId="77777777" w:rsidR="008601E3" w:rsidRPr="008601E3" w:rsidRDefault="008601E3" w:rsidP="008601E3">
      <w:pPr>
        <w:ind w:left="360"/>
        <w:rPr>
          <w:rFonts w:ascii="Times New Roman" w:hAnsi="Times New Roman" w:cs="Times New Roman"/>
        </w:rPr>
      </w:pPr>
    </w:p>
    <w:p w14:paraId="1C3D9401" w14:textId="77777777" w:rsidR="008601E3" w:rsidRPr="008601E3" w:rsidRDefault="008601E3" w:rsidP="006A3332">
      <w:pPr>
        <w:ind w:left="360"/>
        <w:rPr>
          <w:rFonts w:ascii="Times New Roman" w:hAnsi="Times New Roman" w:cs="Times New Roman"/>
        </w:rPr>
      </w:pPr>
    </w:p>
    <w:sectPr w:rsidR="008601E3" w:rsidRPr="008601E3" w:rsidSect="00DE075B">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992B11"/>
    <w:multiLevelType w:val="multilevel"/>
    <w:tmpl w:val="E3AA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914291"/>
    <w:multiLevelType w:val="multilevel"/>
    <w:tmpl w:val="08865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904C04"/>
    <w:multiLevelType w:val="multilevel"/>
    <w:tmpl w:val="F56EF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805AC3"/>
    <w:multiLevelType w:val="multilevel"/>
    <w:tmpl w:val="87368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A179FA"/>
    <w:multiLevelType w:val="multilevel"/>
    <w:tmpl w:val="627C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CE247A"/>
    <w:multiLevelType w:val="hybridMultilevel"/>
    <w:tmpl w:val="E938D0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DD53B49"/>
    <w:multiLevelType w:val="multilevel"/>
    <w:tmpl w:val="49ACDA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4F9540DD"/>
    <w:multiLevelType w:val="multilevel"/>
    <w:tmpl w:val="60A2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310DAC"/>
    <w:multiLevelType w:val="hybridMultilevel"/>
    <w:tmpl w:val="9EE4F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8E1687"/>
    <w:multiLevelType w:val="multilevel"/>
    <w:tmpl w:val="0256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AAC595B"/>
    <w:multiLevelType w:val="hybridMultilevel"/>
    <w:tmpl w:val="9DA8A26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BF40030"/>
    <w:multiLevelType w:val="multilevel"/>
    <w:tmpl w:val="9C62C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6482070">
    <w:abstractNumId w:val="8"/>
  </w:num>
  <w:num w:numId="2" w16cid:durableId="1522667203">
    <w:abstractNumId w:val="5"/>
  </w:num>
  <w:num w:numId="3" w16cid:durableId="1553081132">
    <w:abstractNumId w:val="1"/>
  </w:num>
  <w:num w:numId="4" w16cid:durableId="1476988000">
    <w:abstractNumId w:val="6"/>
  </w:num>
  <w:num w:numId="5" w16cid:durableId="410204346">
    <w:abstractNumId w:val="7"/>
  </w:num>
  <w:num w:numId="6" w16cid:durableId="162594994">
    <w:abstractNumId w:val="11"/>
  </w:num>
  <w:num w:numId="7" w16cid:durableId="1954897921">
    <w:abstractNumId w:val="9"/>
  </w:num>
  <w:num w:numId="8" w16cid:durableId="2071490471">
    <w:abstractNumId w:val="4"/>
  </w:num>
  <w:num w:numId="9" w16cid:durableId="678390485">
    <w:abstractNumId w:val="0"/>
  </w:num>
  <w:num w:numId="10" w16cid:durableId="1400589104">
    <w:abstractNumId w:val="3"/>
  </w:num>
  <w:num w:numId="11" w16cid:durableId="1945916239">
    <w:abstractNumId w:val="10"/>
  </w:num>
  <w:num w:numId="12" w16cid:durableId="3735049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3D84"/>
    <w:rsid w:val="00072836"/>
    <w:rsid w:val="000C3D84"/>
    <w:rsid w:val="001D47D2"/>
    <w:rsid w:val="001F098C"/>
    <w:rsid w:val="00457D79"/>
    <w:rsid w:val="00492252"/>
    <w:rsid w:val="004B5FBE"/>
    <w:rsid w:val="005C3A3F"/>
    <w:rsid w:val="006A3332"/>
    <w:rsid w:val="0071411A"/>
    <w:rsid w:val="00722761"/>
    <w:rsid w:val="008601E3"/>
    <w:rsid w:val="00AA4F5C"/>
    <w:rsid w:val="00AD30F3"/>
    <w:rsid w:val="00B44824"/>
    <w:rsid w:val="00B719E6"/>
    <w:rsid w:val="00D43483"/>
    <w:rsid w:val="00DE075B"/>
    <w:rsid w:val="00EB2F5B"/>
    <w:rsid w:val="00F02BDE"/>
    <w:rsid w:val="00F936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3A171"/>
  <w15:chartTrackingRefBased/>
  <w15:docId w15:val="{3D165C0D-5B90-504A-AEFD-C2BC10C92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3D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C3D8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C3D8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C3D8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3D8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3D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3D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3D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3D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3D8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C3D8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C3D8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3D8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3D8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3D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3D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3D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3D84"/>
    <w:rPr>
      <w:rFonts w:eastAsiaTheme="majorEastAsia" w:cstheme="majorBidi"/>
      <w:color w:val="272727" w:themeColor="text1" w:themeTint="D8"/>
    </w:rPr>
  </w:style>
  <w:style w:type="paragraph" w:styleId="Title">
    <w:name w:val="Title"/>
    <w:basedOn w:val="Normal"/>
    <w:next w:val="Normal"/>
    <w:link w:val="TitleChar"/>
    <w:uiPriority w:val="10"/>
    <w:qFormat/>
    <w:rsid w:val="000C3D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3D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3D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3D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3D84"/>
    <w:pPr>
      <w:spacing w:before="160"/>
      <w:jc w:val="center"/>
    </w:pPr>
    <w:rPr>
      <w:i/>
      <w:iCs/>
      <w:color w:val="404040" w:themeColor="text1" w:themeTint="BF"/>
    </w:rPr>
  </w:style>
  <w:style w:type="character" w:customStyle="1" w:styleId="QuoteChar">
    <w:name w:val="Quote Char"/>
    <w:basedOn w:val="DefaultParagraphFont"/>
    <w:link w:val="Quote"/>
    <w:uiPriority w:val="29"/>
    <w:rsid w:val="000C3D84"/>
    <w:rPr>
      <w:i/>
      <w:iCs/>
      <w:color w:val="404040" w:themeColor="text1" w:themeTint="BF"/>
    </w:rPr>
  </w:style>
  <w:style w:type="paragraph" w:styleId="ListParagraph">
    <w:name w:val="List Paragraph"/>
    <w:basedOn w:val="Normal"/>
    <w:uiPriority w:val="34"/>
    <w:qFormat/>
    <w:rsid w:val="000C3D84"/>
    <w:pPr>
      <w:ind w:left="720"/>
      <w:contextualSpacing/>
    </w:pPr>
  </w:style>
  <w:style w:type="character" w:styleId="IntenseEmphasis">
    <w:name w:val="Intense Emphasis"/>
    <w:basedOn w:val="DefaultParagraphFont"/>
    <w:uiPriority w:val="21"/>
    <w:qFormat/>
    <w:rsid w:val="000C3D84"/>
    <w:rPr>
      <w:i/>
      <w:iCs/>
      <w:color w:val="0F4761" w:themeColor="accent1" w:themeShade="BF"/>
    </w:rPr>
  </w:style>
  <w:style w:type="paragraph" w:styleId="IntenseQuote">
    <w:name w:val="Intense Quote"/>
    <w:basedOn w:val="Normal"/>
    <w:next w:val="Normal"/>
    <w:link w:val="IntenseQuoteChar"/>
    <w:uiPriority w:val="30"/>
    <w:qFormat/>
    <w:rsid w:val="000C3D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3D84"/>
    <w:rPr>
      <w:i/>
      <w:iCs/>
      <w:color w:val="0F4761" w:themeColor="accent1" w:themeShade="BF"/>
    </w:rPr>
  </w:style>
  <w:style w:type="character" w:styleId="IntenseReference">
    <w:name w:val="Intense Reference"/>
    <w:basedOn w:val="DefaultParagraphFont"/>
    <w:uiPriority w:val="32"/>
    <w:qFormat/>
    <w:rsid w:val="000C3D84"/>
    <w:rPr>
      <w:b/>
      <w:bCs/>
      <w:smallCaps/>
      <w:color w:val="0F4761" w:themeColor="accent1" w:themeShade="BF"/>
      <w:spacing w:val="5"/>
    </w:rPr>
  </w:style>
  <w:style w:type="character" w:styleId="Hyperlink">
    <w:name w:val="Hyperlink"/>
    <w:basedOn w:val="DefaultParagraphFont"/>
    <w:uiPriority w:val="99"/>
    <w:unhideWhenUsed/>
    <w:rsid w:val="00AD30F3"/>
    <w:rPr>
      <w:color w:val="467886" w:themeColor="hyperlink"/>
      <w:u w:val="single"/>
    </w:rPr>
  </w:style>
  <w:style w:type="character" w:styleId="UnresolvedMention">
    <w:name w:val="Unresolved Mention"/>
    <w:basedOn w:val="DefaultParagraphFont"/>
    <w:uiPriority w:val="99"/>
    <w:semiHidden/>
    <w:unhideWhenUsed/>
    <w:rsid w:val="00AD30F3"/>
    <w:rPr>
      <w:color w:val="605E5C"/>
      <w:shd w:val="clear" w:color="auto" w:fill="E1DFDD"/>
    </w:rPr>
  </w:style>
  <w:style w:type="character" w:styleId="FollowedHyperlink">
    <w:name w:val="FollowedHyperlink"/>
    <w:basedOn w:val="DefaultParagraphFont"/>
    <w:uiPriority w:val="99"/>
    <w:semiHidden/>
    <w:unhideWhenUsed/>
    <w:rsid w:val="00AD30F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006353">
      <w:bodyDiv w:val="1"/>
      <w:marLeft w:val="0"/>
      <w:marRight w:val="0"/>
      <w:marTop w:val="0"/>
      <w:marBottom w:val="0"/>
      <w:divBdr>
        <w:top w:val="none" w:sz="0" w:space="0" w:color="auto"/>
        <w:left w:val="none" w:sz="0" w:space="0" w:color="auto"/>
        <w:bottom w:val="none" w:sz="0" w:space="0" w:color="auto"/>
        <w:right w:val="none" w:sz="0" w:space="0" w:color="auto"/>
      </w:divBdr>
      <w:divsChild>
        <w:div w:id="336690001">
          <w:marLeft w:val="-720"/>
          <w:marRight w:val="0"/>
          <w:marTop w:val="0"/>
          <w:marBottom w:val="0"/>
          <w:divBdr>
            <w:top w:val="none" w:sz="0" w:space="0" w:color="auto"/>
            <w:left w:val="none" w:sz="0" w:space="0" w:color="auto"/>
            <w:bottom w:val="none" w:sz="0" w:space="0" w:color="auto"/>
            <w:right w:val="none" w:sz="0" w:space="0" w:color="auto"/>
          </w:divBdr>
        </w:div>
      </w:divsChild>
    </w:div>
    <w:div w:id="141385831">
      <w:bodyDiv w:val="1"/>
      <w:marLeft w:val="0"/>
      <w:marRight w:val="0"/>
      <w:marTop w:val="0"/>
      <w:marBottom w:val="0"/>
      <w:divBdr>
        <w:top w:val="none" w:sz="0" w:space="0" w:color="auto"/>
        <w:left w:val="none" w:sz="0" w:space="0" w:color="auto"/>
        <w:bottom w:val="none" w:sz="0" w:space="0" w:color="auto"/>
        <w:right w:val="none" w:sz="0" w:space="0" w:color="auto"/>
      </w:divBdr>
      <w:divsChild>
        <w:div w:id="380716711">
          <w:marLeft w:val="0"/>
          <w:marRight w:val="0"/>
          <w:marTop w:val="0"/>
          <w:marBottom w:val="0"/>
          <w:divBdr>
            <w:top w:val="none" w:sz="0" w:space="0" w:color="auto"/>
            <w:left w:val="none" w:sz="0" w:space="0" w:color="auto"/>
            <w:bottom w:val="none" w:sz="0" w:space="0" w:color="auto"/>
            <w:right w:val="none" w:sz="0" w:space="0" w:color="auto"/>
          </w:divBdr>
          <w:divsChild>
            <w:div w:id="1728605712">
              <w:marLeft w:val="0"/>
              <w:marRight w:val="0"/>
              <w:marTop w:val="0"/>
              <w:marBottom w:val="0"/>
              <w:divBdr>
                <w:top w:val="none" w:sz="0" w:space="0" w:color="auto"/>
                <w:left w:val="none" w:sz="0" w:space="0" w:color="auto"/>
                <w:bottom w:val="none" w:sz="0" w:space="0" w:color="auto"/>
                <w:right w:val="none" w:sz="0" w:space="0" w:color="auto"/>
              </w:divBdr>
              <w:divsChild>
                <w:div w:id="1590507406">
                  <w:marLeft w:val="0"/>
                  <w:marRight w:val="0"/>
                  <w:marTop w:val="0"/>
                  <w:marBottom w:val="0"/>
                  <w:divBdr>
                    <w:top w:val="none" w:sz="0" w:space="0" w:color="auto"/>
                    <w:left w:val="none" w:sz="0" w:space="0" w:color="auto"/>
                    <w:bottom w:val="none" w:sz="0" w:space="0" w:color="auto"/>
                    <w:right w:val="none" w:sz="0" w:space="0" w:color="auto"/>
                  </w:divBdr>
                  <w:divsChild>
                    <w:div w:id="1081682112">
                      <w:marLeft w:val="0"/>
                      <w:marRight w:val="0"/>
                      <w:marTop w:val="0"/>
                      <w:marBottom w:val="0"/>
                      <w:divBdr>
                        <w:top w:val="none" w:sz="0" w:space="0" w:color="auto"/>
                        <w:left w:val="none" w:sz="0" w:space="0" w:color="auto"/>
                        <w:bottom w:val="none" w:sz="0" w:space="0" w:color="auto"/>
                        <w:right w:val="none" w:sz="0" w:space="0" w:color="auto"/>
                      </w:divBdr>
                      <w:divsChild>
                        <w:div w:id="1589146984">
                          <w:marLeft w:val="0"/>
                          <w:marRight w:val="0"/>
                          <w:marTop w:val="0"/>
                          <w:marBottom w:val="0"/>
                          <w:divBdr>
                            <w:top w:val="none" w:sz="0" w:space="0" w:color="auto"/>
                            <w:left w:val="none" w:sz="0" w:space="0" w:color="auto"/>
                            <w:bottom w:val="none" w:sz="0" w:space="0" w:color="auto"/>
                            <w:right w:val="none" w:sz="0" w:space="0" w:color="auto"/>
                          </w:divBdr>
                          <w:divsChild>
                            <w:div w:id="20436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890629">
      <w:bodyDiv w:val="1"/>
      <w:marLeft w:val="0"/>
      <w:marRight w:val="0"/>
      <w:marTop w:val="0"/>
      <w:marBottom w:val="0"/>
      <w:divBdr>
        <w:top w:val="none" w:sz="0" w:space="0" w:color="auto"/>
        <w:left w:val="none" w:sz="0" w:space="0" w:color="auto"/>
        <w:bottom w:val="none" w:sz="0" w:space="0" w:color="auto"/>
        <w:right w:val="none" w:sz="0" w:space="0" w:color="auto"/>
      </w:divBdr>
    </w:div>
    <w:div w:id="697004245">
      <w:bodyDiv w:val="1"/>
      <w:marLeft w:val="0"/>
      <w:marRight w:val="0"/>
      <w:marTop w:val="0"/>
      <w:marBottom w:val="0"/>
      <w:divBdr>
        <w:top w:val="none" w:sz="0" w:space="0" w:color="auto"/>
        <w:left w:val="none" w:sz="0" w:space="0" w:color="auto"/>
        <w:bottom w:val="none" w:sz="0" w:space="0" w:color="auto"/>
        <w:right w:val="none" w:sz="0" w:space="0" w:color="auto"/>
      </w:divBdr>
    </w:div>
    <w:div w:id="791706559">
      <w:bodyDiv w:val="1"/>
      <w:marLeft w:val="0"/>
      <w:marRight w:val="0"/>
      <w:marTop w:val="0"/>
      <w:marBottom w:val="0"/>
      <w:divBdr>
        <w:top w:val="none" w:sz="0" w:space="0" w:color="auto"/>
        <w:left w:val="none" w:sz="0" w:space="0" w:color="auto"/>
        <w:bottom w:val="none" w:sz="0" w:space="0" w:color="auto"/>
        <w:right w:val="none" w:sz="0" w:space="0" w:color="auto"/>
      </w:divBdr>
    </w:div>
    <w:div w:id="1029718256">
      <w:bodyDiv w:val="1"/>
      <w:marLeft w:val="0"/>
      <w:marRight w:val="0"/>
      <w:marTop w:val="0"/>
      <w:marBottom w:val="0"/>
      <w:divBdr>
        <w:top w:val="none" w:sz="0" w:space="0" w:color="auto"/>
        <w:left w:val="none" w:sz="0" w:space="0" w:color="auto"/>
        <w:bottom w:val="none" w:sz="0" w:space="0" w:color="auto"/>
        <w:right w:val="none" w:sz="0" w:space="0" w:color="auto"/>
      </w:divBdr>
    </w:div>
    <w:div w:id="1245147753">
      <w:bodyDiv w:val="1"/>
      <w:marLeft w:val="0"/>
      <w:marRight w:val="0"/>
      <w:marTop w:val="0"/>
      <w:marBottom w:val="0"/>
      <w:divBdr>
        <w:top w:val="none" w:sz="0" w:space="0" w:color="auto"/>
        <w:left w:val="none" w:sz="0" w:space="0" w:color="auto"/>
        <w:bottom w:val="none" w:sz="0" w:space="0" w:color="auto"/>
        <w:right w:val="none" w:sz="0" w:space="0" w:color="auto"/>
      </w:divBdr>
    </w:div>
    <w:div w:id="1266307556">
      <w:bodyDiv w:val="1"/>
      <w:marLeft w:val="0"/>
      <w:marRight w:val="0"/>
      <w:marTop w:val="0"/>
      <w:marBottom w:val="0"/>
      <w:divBdr>
        <w:top w:val="none" w:sz="0" w:space="0" w:color="auto"/>
        <w:left w:val="none" w:sz="0" w:space="0" w:color="auto"/>
        <w:bottom w:val="none" w:sz="0" w:space="0" w:color="auto"/>
        <w:right w:val="none" w:sz="0" w:space="0" w:color="auto"/>
      </w:divBdr>
      <w:divsChild>
        <w:div w:id="2047289385">
          <w:marLeft w:val="-720"/>
          <w:marRight w:val="0"/>
          <w:marTop w:val="0"/>
          <w:marBottom w:val="0"/>
          <w:divBdr>
            <w:top w:val="none" w:sz="0" w:space="0" w:color="auto"/>
            <w:left w:val="none" w:sz="0" w:space="0" w:color="auto"/>
            <w:bottom w:val="none" w:sz="0" w:space="0" w:color="auto"/>
            <w:right w:val="none" w:sz="0" w:space="0" w:color="auto"/>
          </w:divBdr>
        </w:div>
      </w:divsChild>
    </w:div>
    <w:div w:id="1377393194">
      <w:bodyDiv w:val="1"/>
      <w:marLeft w:val="0"/>
      <w:marRight w:val="0"/>
      <w:marTop w:val="0"/>
      <w:marBottom w:val="0"/>
      <w:divBdr>
        <w:top w:val="none" w:sz="0" w:space="0" w:color="auto"/>
        <w:left w:val="none" w:sz="0" w:space="0" w:color="auto"/>
        <w:bottom w:val="none" w:sz="0" w:space="0" w:color="auto"/>
        <w:right w:val="none" w:sz="0" w:space="0" w:color="auto"/>
      </w:divBdr>
    </w:div>
    <w:div w:id="1648707675">
      <w:bodyDiv w:val="1"/>
      <w:marLeft w:val="0"/>
      <w:marRight w:val="0"/>
      <w:marTop w:val="0"/>
      <w:marBottom w:val="0"/>
      <w:divBdr>
        <w:top w:val="none" w:sz="0" w:space="0" w:color="auto"/>
        <w:left w:val="none" w:sz="0" w:space="0" w:color="auto"/>
        <w:bottom w:val="none" w:sz="0" w:space="0" w:color="auto"/>
        <w:right w:val="none" w:sz="0" w:space="0" w:color="auto"/>
      </w:divBdr>
      <w:divsChild>
        <w:div w:id="1816607897">
          <w:marLeft w:val="0"/>
          <w:marRight w:val="0"/>
          <w:marTop w:val="0"/>
          <w:marBottom w:val="0"/>
          <w:divBdr>
            <w:top w:val="none" w:sz="0" w:space="0" w:color="auto"/>
            <w:left w:val="none" w:sz="0" w:space="0" w:color="auto"/>
            <w:bottom w:val="none" w:sz="0" w:space="0" w:color="auto"/>
            <w:right w:val="none" w:sz="0" w:space="0" w:color="auto"/>
          </w:divBdr>
          <w:divsChild>
            <w:div w:id="173804204">
              <w:marLeft w:val="0"/>
              <w:marRight w:val="0"/>
              <w:marTop w:val="0"/>
              <w:marBottom w:val="0"/>
              <w:divBdr>
                <w:top w:val="none" w:sz="0" w:space="0" w:color="auto"/>
                <w:left w:val="none" w:sz="0" w:space="0" w:color="auto"/>
                <w:bottom w:val="none" w:sz="0" w:space="0" w:color="auto"/>
                <w:right w:val="none" w:sz="0" w:space="0" w:color="auto"/>
              </w:divBdr>
              <w:divsChild>
                <w:div w:id="1185024154">
                  <w:marLeft w:val="0"/>
                  <w:marRight w:val="0"/>
                  <w:marTop w:val="0"/>
                  <w:marBottom w:val="0"/>
                  <w:divBdr>
                    <w:top w:val="none" w:sz="0" w:space="0" w:color="auto"/>
                    <w:left w:val="none" w:sz="0" w:space="0" w:color="auto"/>
                    <w:bottom w:val="none" w:sz="0" w:space="0" w:color="auto"/>
                    <w:right w:val="none" w:sz="0" w:space="0" w:color="auto"/>
                  </w:divBdr>
                  <w:divsChild>
                    <w:div w:id="1303972249">
                      <w:marLeft w:val="0"/>
                      <w:marRight w:val="0"/>
                      <w:marTop w:val="0"/>
                      <w:marBottom w:val="0"/>
                      <w:divBdr>
                        <w:top w:val="none" w:sz="0" w:space="0" w:color="auto"/>
                        <w:left w:val="none" w:sz="0" w:space="0" w:color="auto"/>
                        <w:bottom w:val="none" w:sz="0" w:space="0" w:color="auto"/>
                        <w:right w:val="none" w:sz="0" w:space="0" w:color="auto"/>
                      </w:divBdr>
                      <w:divsChild>
                        <w:div w:id="1105078637">
                          <w:marLeft w:val="0"/>
                          <w:marRight w:val="0"/>
                          <w:marTop w:val="0"/>
                          <w:marBottom w:val="0"/>
                          <w:divBdr>
                            <w:top w:val="none" w:sz="0" w:space="0" w:color="auto"/>
                            <w:left w:val="none" w:sz="0" w:space="0" w:color="auto"/>
                            <w:bottom w:val="none" w:sz="0" w:space="0" w:color="auto"/>
                            <w:right w:val="none" w:sz="0" w:space="0" w:color="auto"/>
                          </w:divBdr>
                          <w:divsChild>
                            <w:div w:id="127732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329929">
      <w:bodyDiv w:val="1"/>
      <w:marLeft w:val="0"/>
      <w:marRight w:val="0"/>
      <w:marTop w:val="0"/>
      <w:marBottom w:val="0"/>
      <w:divBdr>
        <w:top w:val="none" w:sz="0" w:space="0" w:color="auto"/>
        <w:left w:val="none" w:sz="0" w:space="0" w:color="auto"/>
        <w:bottom w:val="none" w:sz="0" w:space="0" w:color="auto"/>
        <w:right w:val="none" w:sz="0" w:space="0" w:color="auto"/>
      </w:divBdr>
      <w:divsChild>
        <w:div w:id="51584682">
          <w:marLeft w:val="0"/>
          <w:marRight w:val="0"/>
          <w:marTop w:val="0"/>
          <w:marBottom w:val="0"/>
          <w:divBdr>
            <w:top w:val="none" w:sz="0" w:space="0" w:color="auto"/>
            <w:left w:val="none" w:sz="0" w:space="0" w:color="auto"/>
            <w:bottom w:val="none" w:sz="0" w:space="0" w:color="auto"/>
            <w:right w:val="none" w:sz="0" w:space="0" w:color="auto"/>
          </w:divBdr>
          <w:divsChild>
            <w:div w:id="916131754">
              <w:marLeft w:val="0"/>
              <w:marRight w:val="0"/>
              <w:marTop w:val="0"/>
              <w:marBottom w:val="0"/>
              <w:divBdr>
                <w:top w:val="none" w:sz="0" w:space="0" w:color="auto"/>
                <w:left w:val="none" w:sz="0" w:space="0" w:color="auto"/>
                <w:bottom w:val="none" w:sz="0" w:space="0" w:color="auto"/>
                <w:right w:val="none" w:sz="0" w:space="0" w:color="auto"/>
              </w:divBdr>
              <w:divsChild>
                <w:div w:id="1754084510">
                  <w:marLeft w:val="0"/>
                  <w:marRight w:val="0"/>
                  <w:marTop w:val="0"/>
                  <w:marBottom w:val="0"/>
                  <w:divBdr>
                    <w:top w:val="none" w:sz="0" w:space="0" w:color="auto"/>
                    <w:left w:val="none" w:sz="0" w:space="0" w:color="auto"/>
                    <w:bottom w:val="none" w:sz="0" w:space="0" w:color="auto"/>
                    <w:right w:val="none" w:sz="0" w:space="0" w:color="auto"/>
                  </w:divBdr>
                  <w:divsChild>
                    <w:div w:id="1510102712">
                      <w:marLeft w:val="0"/>
                      <w:marRight w:val="0"/>
                      <w:marTop w:val="0"/>
                      <w:marBottom w:val="0"/>
                      <w:divBdr>
                        <w:top w:val="none" w:sz="0" w:space="0" w:color="auto"/>
                        <w:left w:val="none" w:sz="0" w:space="0" w:color="auto"/>
                        <w:bottom w:val="none" w:sz="0" w:space="0" w:color="auto"/>
                        <w:right w:val="none" w:sz="0" w:space="0" w:color="auto"/>
                      </w:divBdr>
                      <w:divsChild>
                        <w:div w:id="1296258356">
                          <w:marLeft w:val="0"/>
                          <w:marRight w:val="0"/>
                          <w:marTop w:val="0"/>
                          <w:marBottom w:val="0"/>
                          <w:divBdr>
                            <w:top w:val="none" w:sz="0" w:space="0" w:color="auto"/>
                            <w:left w:val="none" w:sz="0" w:space="0" w:color="auto"/>
                            <w:bottom w:val="none" w:sz="0" w:space="0" w:color="auto"/>
                            <w:right w:val="none" w:sz="0" w:space="0" w:color="auto"/>
                          </w:divBdr>
                          <w:divsChild>
                            <w:div w:id="8341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1499864">
      <w:bodyDiv w:val="1"/>
      <w:marLeft w:val="0"/>
      <w:marRight w:val="0"/>
      <w:marTop w:val="0"/>
      <w:marBottom w:val="0"/>
      <w:divBdr>
        <w:top w:val="none" w:sz="0" w:space="0" w:color="auto"/>
        <w:left w:val="none" w:sz="0" w:space="0" w:color="auto"/>
        <w:bottom w:val="none" w:sz="0" w:space="0" w:color="auto"/>
        <w:right w:val="none" w:sz="0" w:space="0" w:color="auto"/>
      </w:divBdr>
      <w:divsChild>
        <w:div w:id="1845853306">
          <w:marLeft w:val="0"/>
          <w:marRight w:val="0"/>
          <w:marTop w:val="0"/>
          <w:marBottom w:val="0"/>
          <w:divBdr>
            <w:top w:val="none" w:sz="0" w:space="0" w:color="auto"/>
            <w:left w:val="none" w:sz="0" w:space="0" w:color="auto"/>
            <w:bottom w:val="none" w:sz="0" w:space="0" w:color="auto"/>
            <w:right w:val="none" w:sz="0" w:space="0" w:color="auto"/>
          </w:divBdr>
          <w:divsChild>
            <w:div w:id="331837197">
              <w:marLeft w:val="0"/>
              <w:marRight w:val="0"/>
              <w:marTop w:val="0"/>
              <w:marBottom w:val="0"/>
              <w:divBdr>
                <w:top w:val="none" w:sz="0" w:space="0" w:color="auto"/>
                <w:left w:val="none" w:sz="0" w:space="0" w:color="auto"/>
                <w:bottom w:val="none" w:sz="0" w:space="0" w:color="auto"/>
                <w:right w:val="none" w:sz="0" w:space="0" w:color="auto"/>
              </w:divBdr>
              <w:divsChild>
                <w:div w:id="471413797">
                  <w:marLeft w:val="0"/>
                  <w:marRight w:val="0"/>
                  <w:marTop w:val="0"/>
                  <w:marBottom w:val="0"/>
                  <w:divBdr>
                    <w:top w:val="none" w:sz="0" w:space="0" w:color="auto"/>
                    <w:left w:val="none" w:sz="0" w:space="0" w:color="auto"/>
                    <w:bottom w:val="none" w:sz="0" w:space="0" w:color="auto"/>
                    <w:right w:val="none" w:sz="0" w:space="0" w:color="auto"/>
                  </w:divBdr>
                  <w:divsChild>
                    <w:div w:id="469130220">
                      <w:marLeft w:val="0"/>
                      <w:marRight w:val="0"/>
                      <w:marTop w:val="0"/>
                      <w:marBottom w:val="0"/>
                      <w:divBdr>
                        <w:top w:val="none" w:sz="0" w:space="0" w:color="auto"/>
                        <w:left w:val="none" w:sz="0" w:space="0" w:color="auto"/>
                        <w:bottom w:val="none" w:sz="0" w:space="0" w:color="auto"/>
                        <w:right w:val="none" w:sz="0" w:space="0" w:color="auto"/>
                      </w:divBdr>
                      <w:divsChild>
                        <w:div w:id="762995556">
                          <w:marLeft w:val="0"/>
                          <w:marRight w:val="0"/>
                          <w:marTop w:val="0"/>
                          <w:marBottom w:val="0"/>
                          <w:divBdr>
                            <w:top w:val="none" w:sz="0" w:space="0" w:color="auto"/>
                            <w:left w:val="none" w:sz="0" w:space="0" w:color="auto"/>
                            <w:bottom w:val="none" w:sz="0" w:space="0" w:color="auto"/>
                            <w:right w:val="none" w:sz="0" w:space="0" w:color="auto"/>
                          </w:divBdr>
                          <w:divsChild>
                            <w:div w:id="156179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8675263">
      <w:bodyDiv w:val="1"/>
      <w:marLeft w:val="0"/>
      <w:marRight w:val="0"/>
      <w:marTop w:val="0"/>
      <w:marBottom w:val="0"/>
      <w:divBdr>
        <w:top w:val="none" w:sz="0" w:space="0" w:color="auto"/>
        <w:left w:val="none" w:sz="0" w:space="0" w:color="auto"/>
        <w:bottom w:val="none" w:sz="0" w:space="0" w:color="auto"/>
        <w:right w:val="none" w:sz="0" w:space="0" w:color="auto"/>
      </w:divBdr>
    </w:div>
    <w:div w:id="2108846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www.kaggle.com/datasets/anshika2301/hr-analytics-dataset/data"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kaggle.com/datasets/anshika2301/hr-analytics-dataset/data"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AA8EE-0AE4-234C-A46F-C096157F06A7}">
  <ds:schemaRefs>
    <ds:schemaRef ds:uri="http://schemas.openxmlformats.org/officeDocument/2006/bibliography"/>
  </ds:schemaRefs>
</ds:datastoreItem>
</file>

<file path=docMetadata/LabelInfo.xml><?xml version="1.0" encoding="utf-8"?>
<clbl:labelList xmlns:clbl="http://schemas.microsoft.com/office/2020/mipLabelMetadata">
  <clbl:label id="{37f4b8a2-ad4f-41b5-9a91-284d2cc38f56}" enabled="1" method="Standard" siteId="{70de1992-07c6-480f-a318-a1afcba03983}" contentBits="0" removed="0"/>
</clbl:labelList>
</file>

<file path=docProps/app.xml><?xml version="1.0" encoding="utf-8"?>
<Properties xmlns="http://schemas.openxmlformats.org/officeDocument/2006/extended-properties" xmlns:vt="http://schemas.openxmlformats.org/officeDocument/2006/docPropsVTypes">
  <Template>Normal</Template>
  <TotalTime>57</TotalTime>
  <Pages>17</Pages>
  <Words>1860</Words>
  <Characters>10604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Gudla, Tejamanikanta</dc:creator>
  <cp:keywords/>
  <dc:description/>
  <cp:lastModifiedBy>harin g</cp:lastModifiedBy>
  <cp:revision>22</cp:revision>
  <dcterms:created xsi:type="dcterms:W3CDTF">2024-11-29T20:48:00Z</dcterms:created>
  <dcterms:modified xsi:type="dcterms:W3CDTF">2024-12-30T03:54:00Z</dcterms:modified>
</cp:coreProperties>
</file>